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D77C" w14:textId="77777777" w:rsidR="009E2E1E" w:rsidRPr="00116BDD" w:rsidRDefault="009E2E1E" w:rsidP="009E2E1E">
      <w:pPr>
        <w:autoSpaceDE w:val="0"/>
        <w:autoSpaceDN w:val="0"/>
        <w:adjustRightInd w:val="0"/>
        <w:spacing w:after="0" w:line="240" w:lineRule="auto"/>
        <w:jc w:val="center"/>
        <w:rPr>
          <w:rFonts w:ascii="Tahoma" w:eastAsia="Arial Unicode MS" w:hAnsi="Tahoma" w:cs="Tahoma"/>
          <w:b/>
          <w:bCs/>
          <w:color w:val="000000"/>
          <w:sz w:val="44"/>
          <w:szCs w:val="28"/>
        </w:rPr>
      </w:pPr>
      <w:r w:rsidRPr="00116BDD">
        <w:rPr>
          <w:rFonts w:ascii="Tahoma" w:eastAsia="Arial Unicode MS" w:hAnsi="Tahoma" w:cs="Tahoma"/>
          <w:b/>
          <w:bCs/>
          <w:color w:val="000000"/>
          <w:sz w:val="44"/>
          <w:szCs w:val="28"/>
        </w:rPr>
        <w:t>DANNHAUSER LOCAL MUNICIPALITY</w:t>
      </w:r>
    </w:p>
    <w:p w14:paraId="3E2E8C95" w14:textId="77777777" w:rsidR="009E2E1E" w:rsidRPr="00116BDD" w:rsidRDefault="009E2E1E" w:rsidP="009E2E1E">
      <w:pPr>
        <w:autoSpaceDE w:val="0"/>
        <w:autoSpaceDN w:val="0"/>
        <w:adjustRightInd w:val="0"/>
        <w:spacing w:after="0" w:line="240" w:lineRule="auto"/>
        <w:rPr>
          <w:rFonts w:ascii="Tahoma" w:eastAsia="Arial Unicode MS" w:hAnsi="Tahoma" w:cs="Tahoma"/>
          <w:b/>
          <w:bCs/>
          <w:color w:val="000000"/>
          <w:sz w:val="28"/>
          <w:szCs w:val="28"/>
        </w:rPr>
      </w:pPr>
    </w:p>
    <w:p w14:paraId="1AD4167C" w14:textId="77777777" w:rsidR="009E2E1E" w:rsidRPr="00116BDD" w:rsidRDefault="009E2E1E" w:rsidP="009E2E1E">
      <w:pPr>
        <w:autoSpaceDE w:val="0"/>
        <w:autoSpaceDN w:val="0"/>
        <w:adjustRightInd w:val="0"/>
        <w:spacing w:after="0" w:line="240" w:lineRule="auto"/>
        <w:jc w:val="center"/>
        <w:rPr>
          <w:rFonts w:ascii="Tahoma" w:eastAsia="Arial Unicode MS" w:hAnsi="Tahoma" w:cs="Tahoma"/>
          <w:b/>
          <w:bCs/>
          <w:color w:val="000000"/>
          <w:sz w:val="28"/>
          <w:szCs w:val="28"/>
        </w:rPr>
      </w:pPr>
    </w:p>
    <w:p w14:paraId="556F4B2B" w14:textId="77777777" w:rsidR="009E2E1E" w:rsidRPr="00116BDD" w:rsidRDefault="009E2E1E" w:rsidP="009E2E1E">
      <w:pPr>
        <w:autoSpaceDE w:val="0"/>
        <w:autoSpaceDN w:val="0"/>
        <w:adjustRightInd w:val="0"/>
        <w:spacing w:after="0" w:line="240" w:lineRule="auto"/>
        <w:jc w:val="center"/>
        <w:rPr>
          <w:rFonts w:ascii="Tahoma" w:eastAsia="Arial Unicode MS" w:hAnsi="Tahoma" w:cs="Tahoma"/>
          <w:b/>
          <w:bCs/>
          <w:color w:val="000000"/>
          <w:sz w:val="28"/>
          <w:szCs w:val="28"/>
        </w:rPr>
      </w:pPr>
    </w:p>
    <w:p w14:paraId="29A38C56" w14:textId="77777777" w:rsidR="009E2E1E" w:rsidRPr="00116BDD" w:rsidRDefault="009E2E1E" w:rsidP="009E2E1E">
      <w:pPr>
        <w:autoSpaceDE w:val="0"/>
        <w:autoSpaceDN w:val="0"/>
        <w:adjustRightInd w:val="0"/>
        <w:spacing w:after="0" w:line="240" w:lineRule="auto"/>
        <w:jc w:val="center"/>
        <w:rPr>
          <w:rFonts w:ascii="Tahoma" w:eastAsia="Arial Unicode MS" w:hAnsi="Tahoma" w:cs="Tahoma"/>
          <w:b/>
          <w:bCs/>
          <w:color w:val="000000"/>
          <w:sz w:val="28"/>
          <w:szCs w:val="28"/>
        </w:rPr>
      </w:pPr>
    </w:p>
    <w:p w14:paraId="2B14CD35"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58112E10" w14:textId="09CFB8BB" w:rsidR="009E2E1E" w:rsidRPr="00116BDD" w:rsidRDefault="005D700D" w:rsidP="009E2E1E">
      <w:pPr>
        <w:autoSpaceDE w:val="0"/>
        <w:autoSpaceDN w:val="0"/>
        <w:adjustRightInd w:val="0"/>
        <w:spacing w:after="0" w:line="240" w:lineRule="auto"/>
        <w:rPr>
          <w:rFonts w:ascii="Tahoma" w:hAnsi="Tahoma" w:cs="Tahoma"/>
          <w:b/>
          <w:bCs/>
          <w:color w:val="000000"/>
          <w:sz w:val="28"/>
          <w:szCs w:val="28"/>
        </w:rPr>
      </w:pPr>
      <w:r>
        <w:rPr>
          <w:noProof/>
          <w:lang w:val="en-US"/>
        </w:rPr>
        <w:drawing>
          <wp:anchor distT="0" distB="0" distL="114300" distR="114300" simplePos="0" relativeHeight="251658240" behindDoc="0" locked="0" layoutInCell="1" allowOverlap="1" wp14:anchorId="677330F6" wp14:editId="6B06629D">
            <wp:simplePos x="0" y="0"/>
            <wp:positionH relativeFrom="margin">
              <wp:posOffset>667385</wp:posOffset>
            </wp:positionH>
            <wp:positionV relativeFrom="margin">
              <wp:posOffset>1513205</wp:posOffset>
            </wp:positionV>
            <wp:extent cx="4076700" cy="3876675"/>
            <wp:effectExtent l="0" t="0" r="0" b="9525"/>
            <wp:wrapSquare wrapText="bothSides"/>
            <wp:docPr id="1" name="Picture 1"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3876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1046A" w14:textId="1A249E0B"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5BB31FDC" w14:textId="27A06385"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01DA3476"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2B1B37CF" w14:textId="084AB690"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4E38C8BB" w14:textId="36CD193E"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7379982E" w14:textId="77777777" w:rsidR="009E2E1E" w:rsidRPr="00116BDD" w:rsidRDefault="009E2E1E" w:rsidP="009E2E1E">
      <w:pPr>
        <w:autoSpaceDE w:val="0"/>
        <w:autoSpaceDN w:val="0"/>
        <w:adjustRightInd w:val="0"/>
        <w:spacing w:after="0" w:line="240" w:lineRule="auto"/>
        <w:jc w:val="center"/>
        <w:rPr>
          <w:rFonts w:ascii="Tahoma" w:hAnsi="Tahoma" w:cs="Tahoma"/>
          <w:b/>
          <w:bCs/>
          <w:color w:val="000000"/>
          <w:sz w:val="28"/>
          <w:szCs w:val="28"/>
        </w:rPr>
      </w:pPr>
    </w:p>
    <w:p w14:paraId="1AD00C48"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3A73EB77"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0C1D0EBF"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51CB790C"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05EF9C07"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544163C7"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6B9D9BB6"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186B8DD4"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712CC977"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5E39D70F"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6BFC4BF7" w14:textId="77777777" w:rsidR="009E2E1E" w:rsidRDefault="009E2E1E" w:rsidP="009E2E1E">
      <w:pPr>
        <w:autoSpaceDE w:val="0"/>
        <w:autoSpaceDN w:val="0"/>
        <w:adjustRightInd w:val="0"/>
        <w:spacing w:after="0" w:line="240" w:lineRule="auto"/>
        <w:rPr>
          <w:rFonts w:ascii="Tahoma" w:hAnsi="Tahoma" w:cs="Tahoma"/>
          <w:b/>
          <w:bCs/>
          <w:color w:val="000000"/>
          <w:sz w:val="28"/>
          <w:szCs w:val="28"/>
        </w:rPr>
      </w:pPr>
    </w:p>
    <w:p w14:paraId="48FB23B0" w14:textId="77777777" w:rsidR="00415608" w:rsidRDefault="00415608" w:rsidP="009E2E1E">
      <w:pPr>
        <w:autoSpaceDE w:val="0"/>
        <w:autoSpaceDN w:val="0"/>
        <w:adjustRightInd w:val="0"/>
        <w:spacing w:after="0" w:line="240" w:lineRule="auto"/>
        <w:rPr>
          <w:rFonts w:ascii="Tahoma" w:hAnsi="Tahoma" w:cs="Tahoma"/>
          <w:b/>
          <w:bCs/>
          <w:color w:val="000000"/>
          <w:sz w:val="28"/>
          <w:szCs w:val="28"/>
        </w:rPr>
      </w:pPr>
    </w:p>
    <w:p w14:paraId="6594F293" w14:textId="77777777" w:rsidR="00415608" w:rsidRDefault="00415608" w:rsidP="009E2E1E">
      <w:pPr>
        <w:autoSpaceDE w:val="0"/>
        <w:autoSpaceDN w:val="0"/>
        <w:adjustRightInd w:val="0"/>
        <w:spacing w:after="0" w:line="240" w:lineRule="auto"/>
        <w:rPr>
          <w:rFonts w:ascii="Tahoma" w:hAnsi="Tahoma" w:cs="Tahoma"/>
          <w:b/>
          <w:bCs/>
          <w:color w:val="000000"/>
          <w:sz w:val="28"/>
          <w:szCs w:val="28"/>
        </w:rPr>
      </w:pPr>
    </w:p>
    <w:p w14:paraId="1E2AD0DD" w14:textId="77777777" w:rsidR="00415608" w:rsidRPr="00116BDD" w:rsidRDefault="00415608" w:rsidP="009E2E1E">
      <w:pPr>
        <w:autoSpaceDE w:val="0"/>
        <w:autoSpaceDN w:val="0"/>
        <w:adjustRightInd w:val="0"/>
        <w:spacing w:after="0" w:line="240" w:lineRule="auto"/>
        <w:rPr>
          <w:rFonts w:ascii="Tahoma" w:hAnsi="Tahoma" w:cs="Tahoma"/>
          <w:b/>
          <w:bCs/>
          <w:color w:val="000000"/>
          <w:sz w:val="28"/>
          <w:szCs w:val="28"/>
        </w:rPr>
      </w:pPr>
    </w:p>
    <w:p w14:paraId="6B9B717E"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455DEC5A" w14:textId="77777777" w:rsidR="009E2E1E" w:rsidRPr="00415608" w:rsidRDefault="009E2E1E" w:rsidP="009E2E1E">
      <w:pPr>
        <w:autoSpaceDE w:val="0"/>
        <w:autoSpaceDN w:val="0"/>
        <w:adjustRightInd w:val="0"/>
        <w:spacing w:after="0" w:line="240" w:lineRule="auto"/>
        <w:rPr>
          <w:rFonts w:ascii="Tahoma" w:hAnsi="Tahoma" w:cs="Tahoma"/>
          <w:b/>
          <w:bCs/>
          <w:color w:val="000000"/>
          <w:sz w:val="36"/>
          <w:szCs w:val="36"/>
        </w:rPr>
      </w:pPr>
    </w:p>
    <w:p w14:paraId="71B01BF3" w14:textId="77777777" w:rsidR="005D700D" w:rsidRPr="00116BDD" w:rsidRDefault="005D700D" w:rsidP="005D700D">
      <w:pPr>
        <w:autoSpaceDE w:val="0"/>
        <w:autoSpaceDN w:val="0"/>
        <w:adjustRightInd w:val="0"/>
        <w:spacing w:after="0" w:line="240" w:lineRule="auto"/>
        <w:jc w:val="center"/>
        <w:rPr>
          <w:rFonts w:ascii="Tahoma" w:eastAsia="Arial Unicode MS" w:hAnsi="Tahoma" w:cs="Tahoma"/>
          <w:b/>
          <w:bCs/>
          <w:color w:val="000000"/>
          <w:sz w:val="36"/>
          <w:szCs w:val="28"/>
        </w:rPr>
      </w:pPr>
      <w:r w:rsidRPr="00116BDD">
        <w:rPr>
          <w:rFonts w:ascii="Tahoma" w:eastAsia="Arial Unicode MS" w:hAnsi="Tahoma" w:cs="Tahoma"/>
          <w:b/>
          <w:bCs/>
          <w:color w:val="000000"/>
          <w:sz w:val="36"/>
          <w:szCs w:val="28"/>
        </w:rPr>
        <w:t>SUBSISTANCE AND TRAVELLING POLICY</w:t>
      </w:r>
    </w:p>
    <w:p w14:paraId="0C2D269A" w14:textId="77777777" w:rsidR="005D700D" w:rsidRPr="00116BDD" w:rsidRDefault="005D700D" w:rsidP="005D700D">
      <w:pPr>
        <w:autoSpaceDE w:val="0"/>
        <w:autoSpaceDN w:val="0"/>
        <w:adjustRightInd w:val="0"/>
        <w:spacing w:after="0" w:line="240" w:lineRule="auto"/>
        <w:rPr>
          <w:rFonts w:ascii="Tahoma" w:eastAsia="Arial Unicode MS" w:hAnsi="Tahoma" w:cs="Tahoma"/>
          <w:b/>
          <w:bCs/>
          <w:color w:val="000000"/>
          <w:sz w:val="36"/>
          <w:szCs w:val="28"/>
        </w:rPr>
      </w:pPr>
    </w:p>
    <w:p w14:paraId="3F412305" w14:textId="1C94BB66" w:rsidR="009E2E1E" w:rsidRPr="00415608" w:rsidRDefault="005D700D" w:rsidP="009E2E1E">
      <w:pPr>
        <w:autoSpaceDE w:val="0"/>
        <w:autoSpaceDN w:val="0"/>
        <w:adjustRightInd w:val="0"/>
        <w:spacing w:after="0" w:line="240" w:lineRule="auto"/>
        <w:rPr>
          <w:rFonts w:ascii="Tahoma" w:hAnsi="Tahoma" w:cs="Tahoma"/>
          <w:b/>
          <w:bCs/>
          <w:color w:val="000000"/>
          <w:sz w:val="36"/>
          <w:szCs w:val="36"/>
        </w:rPr>
      </w:pPr>
      <w:r>
        <w:rPr>
          <w:rFonts w:ascii="Tahoma" w:hAnsi="Tahoma" w:cs="Tahoma"/>
          <w:b/>
          <w:bCs/>
          <w:color w:val="000000"/>
          <w:sz w:val="36"/>
          <w:szCs w:val="36"/>
        </w:rPr>
        <w:tab/>
      </w:r>
      <w:r>
        <w:rPr>
          <w:rFonts w:ascii="Tahoma" w:hAnsi="Tahoma" w:cs="Tahoma"/>
          <w:b/>
          <w:bCs/>
          <w:color w:val="000000"/>
          <w:sz w:val="36"/>
          <w:szCs w:val="36"/>
        </w:rPr>
        <w:tab/>
      </w:r>
      <w:r>
        <w:rPr>
          <w:rFonts w:ascii="Tahoma" w:hAnsi="Tahoma" w:cs="Tahoma"/>
          <w:b/>
          <w:bCs/>
          <w:color w:val="000000"/>
          <w:sz w:val="36"/>
          <w:szCs w:val="36"/>
        </w:rPr>
        <w:tab/>
      </w:r>
      <w:r>
        <w:rPr>
          <w:rFonts w:ascii="Tahoma" w:hAnsi="Tahoma" w:cs="Tahoma"/>
          <w:b/>
          <w:bCs/>
          <w:color w:val="000000"/>
          <w:sz w:val="36"/>
          <w:szCs w:val="36"/>
        </w:rPr>
        <w:tab/>
        <w:t xml:space="preserve">        2024/2025</w:t>
      </w:r>
    </w:p>
    <w:p w14:paraId="40E946FD"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50553F63"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03245A67" w14:textId="25C96FF2" w:rsidR="00AC3705" w:rsidRPr="005A2DB3" w:rsidRDefault="00AC3705" w:rsidP="00191323">
      <w:pPr>
        <w:autoSpaceDE w:val="0"/>
        <w:autoSpaceDN w:val="0"/>
        <w:adjustRightInd w:val="0"/>
        <w:spacing w:after="0" w:line="240" w:lineRule="auto"/>
        <w:ind w:left="2160" w:firstLine="720"/>
        <w:rPr>
          <w:rFonts w:ascii="Tahoma" w:hAnsi="Tahoma" w:cs="Tahoma"/>
          <w:b/>
          <w:bCs/>
          <w:color w:val="FF0000"/>
          <w:sz w:val="52"/>
          <w:szCs w:val="52"/>
        </w:rPr>
      </w:pPr>
    </w:p>
    <w:p w14:paraId="24ACD199" w14:textId="77777777" w:rsidR="00AC3705" w:rsidRPr="005A2DB3" w:rsidRDefault="00AC3705" w:rsidP="00DF1723">
      <w:pPr>
        <w:spacing w:after="0" w:line="240" w:lineRule="auto"/>
        <w:rPr>
          <w:rFonts w:ascii="Tahoma" w:hAnsi="Tahoma" w:cs="Tahoma"/>
          <w:b/>
          <w:bCs/>
          <w:color w:val="FF0000"/>
          <w:sz w:val="28"/>
          <w:szCs w:val="28"/>
        </w:rPr>
      </w:pPr>
    </w:p>
    <w:p w14:paraId="14F1AC8F" w14:textId="77777777" w:rsidR="00AC3705" w:rsidRDefault="00AC3705" w:rsidP="00DF1723">
      <w:pPr>
        <w:spacing w:after="0" w:line="240" w:lineRule="auto"/>
        <w:rPr>
          <w:rFonts w:ascii="Tahoma" w:hAnsi="Tahoma" w:cs="Tahoma"/>
          <w:b/>
          <w:bCs/>
          <w:color w:val="000000"/>
          <w:sz w:val="28"/>
          <w:szCs w:val="28"/>
        </w:rPr>
      </w:pPr>
    </w:p>
    <w:p w14:paraId="1675A97E" w14:textId="77777777" w:rsidR="00F837C8" w:rsidRDefault="00F837C8" w:rsidP="00DF1723">
      <w:pPr>
        <w:spacing w:after="0" w:line="240" w:lineRule="auto"/>
        <w:rPr>
          <w:rFonts w:ascii="Tahoma" w:hAnsi="Tahoma" w:cs="Tahoma"/>
          <w:b/>
          <w:bCs/>
          <w:color w:val="000000"/>
          <w:sz w:val="28"/>
          <w:szCs w:val="28"/>
        </w:rPr>
      </w:pPr>
    </w:p>
    <w:p w14:paraId="3AF3FB73" w14:textId="77777777" w:rsidR="00F837C8" w:rsidRDefault="00F837C8" w:rsidP="00DF1723">
      <w:pPr>
        <w:spacing w:after="0" w:line="240" w:lineRule="auto"/>
        <w:rPr>
          <w:rFonts w:ascii="Tahoma" w:hAnsi="Tahoma" w:cs="Tahoma"/>
          <w:b/>
          <w:bCs/>
          <w:color w:val="000000"/>
          <w:sz w:val="28"/>
          <w:szCs w:val="28"/>
        </w:rPr>
      </w:pPr>
    </w:p>
    <w:p w14:paraId="3D0238DA" w14:textId="77777777" w:rsidR="00AC3705" w:rsidRDefault="00AC3705" w:rsidP="00DF1723">
      <w:pPr>
        <w:spacing w:after="0" w:line="240" w:lineRule="auto"/>
        <w:rPr>
          <w:rFonts w:ascii="Tahoma" w:hAnsi="Tahoma" w:cs="Tahoma"/>
          <w:b/>
          <w:bCs/>
          <w:color w:val="000000"/>
          <w:sz w:val="28"/>
          <w:szCs w:val="28"/>
        </w:rPr>
      </w:pPr>
    </w:p>
    <w:p w14:paraId="194BE761" w14:textId="77777777" w:rsidR="009E2E1E" w:rsidRPr="00116BDD" w:rsidRDefault="009E2E1E" w:rsidP="009E2E1E">
      <w:pPr>
        <w:autoSpaceDE w:val="0"/>
        <w:autoSpaceDN w:val="0"/>
        <w:adjustRightInd w:val="0"/>
        <w:spacing w:after="0" w:line="240" w:lineRule="auto"/>
        <w:jc w:val="center"/>
        <w:rPr>
          <w:rFonts w:ascii="Tahoma" w:hAnsi="Tahoma" w:cs="Tahoma"/>
          <w:b/>
          <w:bCs/>
          <w:color w:val="000000"/>
          <w:sz w:val="28"/>
          <w:szCs w:val="28"/>
        </w:rPr>
      </w:pPr>
      <w:r w:rsidRPr="00116BDD">
        <w:rPr>
          <w:rFonts w:ascii="Tahoma" w:hAnsi="Tahoma" w:cs="Tahoma"/>
          <w:b/>
          <w:bCs/>
          <w:color w:val="000000"/>
          <w:sz w:val="28"/>
          <w:szCs w:val="28"/>
        </w:rPr>
        <w:t>SUBSISTANCE AND TRAVELLING POLICY</w:t>
      </w:r>
    </w:p>
    <w:p w14:paraId="0FF82219" w14:textId="77777777" w:rsidR="009E2E1E" w:rsidRPr="00116BDD" w:rsidRDefault="009E2E1E" w:rsidP="009E2E1E">
      <w:pPr>
        <w:autoSpaceDE w:val="0"/>
        <w:autoSpaceDN w:val="0"/>
        <w:adjustRightInd w:val="0"/>
        <w:spacing w:after="0" w:line="240" w:lineRule="auto"/>
        <w:rPr>
          <w:rFonts w:ascii="Tahoma" w:hAnsi="Tahoma" w:cs="Tahoma"/>
          <w:color w:val="000000"/>
          <w:sz w:val="20"/>
          <w:szCs w:val="20"/>
        </w:rPr>
      </w:pPr>
    </w:p>
    <w:p w14:paraId="3D40D2DA" w14:textId="77777777" w:rsidR="009E2E1E" w:rsidRPr="00116BDD" w:rsidRDefault="009E2E1E" w:rsidP="009E2E1E">
      <w:pPr>
        <w:autoSpaceDE w:val="0"/>
        <w:autoSpaceDN w:val="0"/>
        <w:adjustRightInd w:val="0"/>
        <w:spacing w:after="0" w:line="240" w:lineRule="auto"/>
        <w:rPr>
          <w:rFonts w:ascii="Tahoma" w:hAnsi="Tahoma" w:cs="Tahoma"/>
          <w:color w:val="000000"/>
          <w:sz w:val="20"/>
          <w:szCs w:val="20"/>
        </w:rPr>
      </w:pPr>
    </w:p>
    <w:p w14:paraId="7AE5D0C1" w14:textId="77777777" w:rsidR="009E2E1E" w:rsidRPr="00116BDD" w:rsidRDefault="009E2E1E" w:rsidP="009E2E1E">
      <w:pPr>
        <w:autoSpaceDE w:val="0"/>
        <w:autoSpaceDN w:val="0"/>
        <w:adjustRightInd w:val="0"/>
        <w:spacing w:after="0" w:line="240" w:lineRule="auto"/>
        <w:rPr>
          <w:rFonts w:ascii="Tahoma" w:hAnsi="Tahoma" w:cs="Tahoma"/>
          <w:color w:val="000000"/>
          <w:sz w:val="20"/>
          <w:szCs w:val="20"/>
        </w:rPr>
      </w:pPr>
    </w:p>
    <w:p w14:paraId="5D867AF7" w14:textId="77777777" w:rsidR="009E2E1E" w:rsidRPr="00116BDD" w:rsidRDefault="009E2E1E" w:rsidP="009E2E1E">
      <w:pPr>
        <w:autoSpaceDE w:val="0"/>
        <w:autoSpaceDN w:val="0"/>
        <w:adjustRightInd w:val="0"/>
        <w:spacing w:after="0" w:line="240" w:lineRule="auto"/>
        <w:jc w:val="center"/>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SUBSISTENCE AND TRAVEL POLICY</w:t>
      </w:r>
    </w:p>
    <w:p w14:paraId="0B284381" w14:textId="77777777" w:rsidR="009E2E1E" w:rsidRPr="00116BDD" w:rsidRDefault="009E2E1E" w:rsidP="009E2E1E">
      <w:pPr>
        <w:autoSpaceDE w:val="0"/>
        <w:autoSpaceDN w:val="0"/>
        <w:adjustRightInd w:val="0"/>
        <w:spacing w:after="0" w:line="240" w:lineRule="auto"/>
        <w:rPr>
          <w:rFonts w:ascii="Tahoma" w:eastAsia="Arial Unicode MS" w:hAnsi="Tahoma" w:cs="Tahoma"/>
          <w:b/>
          <w:bCs/>
          <w:color w:val="000000"/>
          <w:sz w:val="24"/>
          <w:szCs w:val="24"/>
        </w:rPr>
      </w:pPr>
    </w:p>
    <w:sdt>
      <w:sdtPr>
        <w:rPr>
          <w:rFonts w:ascii="Tahoma" w:eastAsia="Arial Unicode MS" w:hAnsi="Tahoma" w:cs="Tahoma"/>
          <w:b/>
          <w:bCs/>
          <w:color w:val="000000"/>
          <w:sz w:val="24"/>
          <w:szCs w:val="24"/>
        </w:rPr>
        <w:id w:val="-319197880"/>
        <w:docPartObj>
          <w:docPartGallery w:val="Table of Contents"/>
          <w:docPartUnique/>
        </w:docPartObj>
      </w:sdtPr>
      <w:sdtContent>
        <w:p w14:paraId="22B26350" w14:textId="77777777" w:rsidR="009E2E1E" w:rsidRPr="00116BDD" w:rsidRDefault="009E2E1E" w:rsidP="009E2E1E">
          <w:pPr>
            <w:autoSpaceDE w:val="0"/>
            <w:autoSpaceDN w:val="0"/>
            <w:adjustRightInd w:val="0"/>
            <w:spacing w:after="0" w:line="240" w:lineRule="auto"/>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INDEX</w:t>
          </w:r>
        </w:p>
        <w:p w14:paraId="3098B76D" w14:textId="77777777" w:rsidR="009E2E1E" w:rsidRPr="00116BDD" w:rsidRDefault="009E2E1E" w:rsidP="009E2E1E">
          <w:pPr>
            <w:autoSpaceDE w:val="0"/>
            <w:autoSpaceDN w:val="0"/>
            <w:adjustRightInd w:val="0"/>
            <w:spacing w:after="0" w:line="240" w:lineRule="auto"/>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1. INTRODUCTION</w:t>
          </w:r>
        </w:p>
        <w:p w14:paraId="6DC18F63" w14:textId="77777777" w:rsidR="009E2E1E" w:rsidRPr="00116BDD" w:rsidRDefault="009E2E1E" w:rsidP="009E2E1E">
          <w:pPr>
            <w:autoSpaceDE w:val="0"/>
            <w:autoSpaceDN w:val="0"/>
            <w:adjustRightInd w:val="0"/>
            <w:spacing w:after="0" w:line="240" w:lineRule="auto"/>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2. LOCAL TRAVEL</w:t>
          </w:r>
        </w:p>
        <w:p w14:paraId="35A6AB0C" w14:textId="77777777" w:rsidR="009E2E1E" w:rsidRPr="00116BDD" w:rsidRDefault="009E2E1E" w:rsidP="009E2E1E">
          <w:pPr>
            <w:autoSpaceDE w:val="0"/>
            <w:autoSpaceDN w:val="0"/>
            <w:adjustRightInd w:val="0"/>
            <w:spacing w:after="0" w:line="240" w:lineRule="auto"/>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3. OVERSEAS TRAVEL</w:t>
          </w:r>
        </w:p>
        <w:p w14:paraId="55FCBC5B" w14:textId="77777777" w:rsidR="009E2E1E" w:rsidRPr="00116BDD" w:rsidRDefault="009E2E1E" w:rsidP="009E2E1E">
          <w:pPr>
            <w:autoSpaceDE w:val="0"/>
            <w:autoSpaceDN w:val="0"/>
            <w:adjustRightInd w:val="0"/>
            <w:spacing w:after="0" w:line="240" w:lineRule="auto"/>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4. POLICY MAINTENANCE AND FORMULATION</w:t>
          </w:r>
        </w:p>
        <w:p w14:paraId="5BD2D675" w14:textId="77777777" w:rsidR="009E2E1E" w:rsidRPr="00116BDD" w:rsidRDefault="009E2E1E" w:rsidP="009E2E1E">
          <w:pPr>
            <w:autoSpaceDE w:val="0"/>
            <w:autoSpaceDN w:val="0"/>
            <w:adjustRightInd w:val="0"/>
            <w:spacing w:after="0" w:line="240" w:lineRule="auto"/>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5. LEGAL REQUIREMENT</w:t>
          </w:r>
        </w:p>
        <w:p w14:paraId="427A39D2" w14:textId="77777777" w:rsidR="009E2E1E" w:rsidRDefault="009E2E1E" w:rsidP="009E2E1E">
          <w:pPr>
            <w:autoSpaceDE w:val="0"/>
            <w:autoSpaceDN w:val="0"/>
            <w:adjustRightInd w:val="0"/>
            <w:spacing w:after="0" w:line="240" w:lineRule="auto"/>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6. SCOPE OF APPLICATION</w:t>
          </w:r>
        </w:p>
        <w:p w14:paraId="6608F5AB" w14:textId="77777777" w:rsidR="002C4597" w:rsidRPr="00116BDD" w:rsidRDefault="002C4597" w:rsidP="009E2E1E">
          <w:pPr>
            <w:autoSpaceDE w:val="0"/>
            <w:autoSpaceDN w:val="0"/>
            <w:adjustRightInd w:val="0"/>
            <w:spacing w:after="0" w:line="240" w:lineRule="auto"/>
            <w:rPr>
              <w:rFonts w:ascii="Tahoma" w:eastAsia="Arial Unicode MS" w:hAnsi="Tahoma" w:cs="Tahoma"/>
              <w:b/>
              <w:bCs/>
              <w:color w:val="000000"/>
              <w:sz w:val="24"/>
              <w:szCs w:val="24"/>
            </w:rPr>
          </w:pPr>
          <w:r>
            <w:rPr>
              <w:rFonts w:ascii="Tahoma" w:eastAsia="Arial Unicode MS" w:hAnsi="Tahoma" w:cs="Tahoma"/>
              <w:b/>
              <w:bCs/>
              <w:color w:val="000000"/>
              <w:sz w:val="24"/>
              <w:szCs w:val="24"/>
            </w:rPr>
            <w:t>7. AUTHORISATION</w:t>
          </w:r>
        </w:p>
        <w:p w14:paraId="00C58CCC" w14:textId="77777777" w:rsidR="009E2E1E" w:rsidRPr="00116BDD" w:rsidRDefault="002C4597" w:rsidP="009E2E1E">
          <w:pPr>
            <w:autoSpaceDE w:val="0"/>
            <w:autoSpaceDN w:val="0"/>
            <w:adjustRightInd w:val="0"/>
            <w:spacing w:after="0" w:line="240" w:lineRule="auto"/>
            <w:rPr>
              <w:rFonts w:ascii="Tahoma" w:eastAsia="Arial Unicode MS" w:hAnsi="Tahoma" w:cs="Tahoma"/>
              <w:b/>
              <w:bCs/>
              <w:color w:val="000000"/>
              <w:sz w:val="24"/>
              <w:szCs w:val="24"/>
            </w:rPr>
          </w:pPr>
          <w:r>
            <w:rPr>
              <w:rFonts w:ascii="Tahoma" w:eastAsia="Arial Unicode MS" w:hAnsi="Tahoma" w:cs="Tahoma"/>
              <w:b/>
              <w:bCs/>
              <w:color w:val="000000"/>
              <w:sz w:val="24"/>
              <w:szCs w:val="24"/>
            </w:rPr>
            <w:t>8</w:t>
          </w:r>
          <w:r w:rsidR="009E2E1E" w:rsidRPr="00116BDD">
            <w:rPr>
              <w:rFonts w:ascii="Tahoma" w:eastAsia="Arial Unicode MS" w:hAnsi="Tahoma" w:cs="Tahoma"/>
              <w:b/>
              <w:bCs/>
              <w:color w:val="000000"/>
              <w:sz w:val="24"/>
              <w:szCs w:val="24"/>
            </w:rPr>
            <w:t>. EFFECTIVE DATE</w:t>
          </w:r>
        </w:p>
        <w:p w14:paraId="35B72243" w14:textId="77777777" w:rsidR="009E2E1E" w:rsidRPr="00116BDD" w:rsidRDefault="002C4597" w:rsidP="009E2E1E">
          <w:pPr>
            <w:autoSpaceDE w:val="0"/>
            <w:autoSpaceDN w:val="0"/>
            <w:adjustRightInd w:val="0"/>
            <w:spacing w:after="0" w:line="240" w:lineRule="auto"/>
            <w:rPr>
              <w:rFonts w:ascii="Tahoma" w:eastAsia="Arial Unicode MS" w:hAnsi="Tahoma" w:cs="Tahoma"/>
              <w:b/>
              <w:bCs/>
              <w:color w:val="000000"/>
              <w:sz w:val="24"/>
              <w:szCs w:val="24"/>
            </w:rPr>
          </w:pPr>
          <w:r>
            <w:rPr>
              <w:rFonts w:ascii="Tahoma" w:eastAsia="Arial Unicode MS" w:hAnsi="Tahoma" w:cs="Tahoma"/>
              <w:b/>
              <w:bCs/>
              <w:color w:val="000000"/>
              <w:sz w:val="24"/>
              <w:szCs w:val="24"/>
            </w:rPr>
            <w:t>9</w:t>
          </w:r>
          <w:r w:rsidR="009E2E1E" w:rsidRPr="00116BDD">
            <w:rPr>
              <w:rFonts w:ascii="Tahoma" w:eastAsia="Arial Unicode MS" w:hAnsi="Tahoma" w:cs="Tahoma"/>
              <w:b/>
              <w:bCs/>
              <w:color w:val="000000"/>
              <w:sz w:val="24"/>
              <w:szCs w:val="24"/>
            </w:rPr>
            <w:t>. DATE ISSUED</w:t>
          </w:r>
        </w:p>
        <w:p w14:paraId="4DAA2800" w14:textId="77777777" w:rsidR="009E2E1E" w:rsidRPr="00116BDD" w:rsidRDefault="002C4597" w:rsidP="009E2E1E">
          <w:pPr>
            <w:autoSpaceDE w:val="0"/>
            <w:autoSpaceDN w:val="0"/>
            <w:adjustRightInd w:val="0"/>
            <w:spacing w:after="0" w:line="240" w:lineRule="auto"/>
            <w:rPr>
              <w:rFonts w:ascii="Tahoma" w:eastAsia="Arial Unicode MS" w:hAnsi="Tahoma" w:cs="Tahoma"/>
              <w:b/>
              <w:bCs/>
              <w:color w:val="000000"/>
              <w:sz w:val="24"/>
              <w:szCs w:val="24"/>
            </w:rPr>
          </w:pPr>
          <w:r>
            <w:rPr>
              <w:rFonts w:ascii="Tahoma" w:eastAsia="Arial Unicode MS" w:hAnsi="Tahoma" w:cs="Tahoma"/>
              <w:b/>
              <w:bCs/>
              <w:color w:val="000000"/>
              <w:sz w:val="24"/>
              <w:szCs w:val="24"/>
            </w:rPr>
            <w:t>10</w:t>
          </w:r>
          <w:r w:rsidR="009E2E1E" w:rsidRPr="00116BDD">
            <w:rPr>
              <w:rFonts w:ascii="Tahoma" w:eastAsia="Arial Unicode MS" w:hAnsi="Tahoma" w:cs="Tahoma"/>
              <w:b/>
              <w:bCs/>
              <w:color w:val="000000"/>
              <w:sz w:val="24"/>
              <w:szCs w:val="24"/>
            </w:rPr>
            <w:t>. DATE APPROVED</w:t>
          </w:r>
        </w:p>
        <w:p w14:paraId="13CD6E21" w14:textId="77777777" w:rsidR="009E2E1E" w:rsidRPr="00116BDD" w:rsidRDefault="002C4597" w:rsidP="009E2E1E">
          <w:pPr>
            <w:autoSpaceDE w:val="0"/>
            <w:autoSpaceDN w:val="0"/>
            <w:adjustRightInd w:val="0"/>
            <w:spacing w:after="0" w:line="240" w:lineRule="auto"/>
            <w:rPr>
              <w:rFonts w:ascii="Tahoma" w:eastAsia="Arial Unicode MS" w:hAnsi="Tahoma" w:cs="Tahoma"/>
              <w:b/>
              <w:bCs/>
              <w:color w:val="000000"/>
              <w:sz w:val="24"/>
              <w:szCs w:val="24"/>
            </w:rPr>
          </w:pPr>
          <w:r>
            <w:rPr>
              <w:rFonts w:ascii="Tahoma" w:eastAsia="Arial Unicode MS" w:hAnsi="Tahoma" w:cs="Tahoma"/>
              <w:b/>
              <w:bCs/>
              <w:color w:val="000000"/>
              <w:sz w:val="24"/>
              <w:szCs w:val="24"/>
            </w:rPr>
            <w:t>11</w:t>
          </w:r>
          <w:r w:rsidR="009E2E1E" w:rsidRPr="00116BDD">
            <w:rPr>
              <w:rFonts w:ascii="Tahoma" w:eastAsia="Arial Unicode MS" w:hAnsi="Tahoma" w:cs="Tahoma"/>
              <w:b/>
              <w:bCs/>
              <w:color w:val="000000"/>
              <w:sz w:val="24"/>
              <w:szCs w:val="24"/>
            </w:rPr>
            <w:t>. DISTRIBUTION</w:t>
          </w:r>
        </w:p>
        <w:p w14:paraId="4B06B191" w14:textId="77777777" w:rsidR="009E2E1E" w:rsidRPr="00116BDD" w:rsidRDefault="002C4597" w:rsidP="009E2E1E">
          <w:pPr>
            <w:autoSpaceDE w:val="0"/>
            <w:autoSpaceDN w:val="0"/>
            <w:adjustRightInd w:val="0"/>
            <w:spacing w:after="0" w:line="240" w:lineRule="auto"/>
            <w:rPr>
              <w:rFonts w:ascii="Tahoma" w:eastAsia="Arial Unicode MS" w:hAnsi="Tahoma" w:cs="Tahoma"/>
              <w:b/>
              <w:bCs/>
              <w:color w:val="000000"/>
              <w:sz w:val="24"/>
              <w:szCs w:val="24"/>
            </w:rPr>
          </w:pPr>
          <w:r>
            <w:rPr>
              <w:rFonts w:ascii="Tahoma" w:eastAsia="Arial Unicode MS" w:hAnsi="Tahoma" w:cs="Tahoma"/>
              <w:b/>
              <w:bCs/>
              <w:color w:val="000000"/>
              <w:sz w:val="24"/>
              <w:szCs w:val="24"/>
            </w:rPr>
            <w:t>12</w:t>
          </w:r>
          <w:r w:rsidR="009E2E1E" w:rsidRPr="00116BDD">
            <w:rPr>
              <w:rFonts w:ascii="Tahoma" w:eastAsia="Arial Unicode MS" w:hAnsi="Tahoma" w:cs="Tahoma"/>
              <w:b/>
              <w:bCs/>
              <w:color w:val="000000"/>
              <w:sz w:val="24"/>
              <w:szCs w:val="24"/>
            </w:rPr>
            <w:t>. MAINTENANCE</w:t>
          </w:r>
          <w:r>
            <w:rPr>
              <w:rFonts w:ascii="Tahoma" w:eastAsia="Arial Unicode MS" w:hAnsi="Tahoma" w:cs="Tahoma"/>
              <w:b/>
              <w:bCs/>
              <w:color w:val="000000"/>
              <w:sz w:val="24"/>
              <w:szCs w:val="24"/>
            </w:rPr>
            <w:t xml:space="preserve"> </w:t>
          </w:r>
        </w:p>
      </w:sdtContent>
    </w:sdt>
    <w:p w14:paraId="5AD6EFC0" w14:textId="77777777" w:rsidR="009E2E1E" w:rsidRPr="00116BDD" w:rsidRDefault="009E2E1E" w:rsidP="009E2E1E">
      <w:pPr>
        <w:autoSpaceDE w:val="0"/>
        <w:autoSpaceDN w:val="0"/>
        <w:adjustRightInd w:val="0"/>
        <w:spacing w:after="0" w:line="240" w:lineRule="auto"/>
        <w:rPr>
          <w:rFonts w:ascii="Tahoma" w:eastAsia="Arial Unicode MS" w:hAnsi="Tahoma" w:cs="Tahoma"/>
          <w:b/>
          <w:bCs/>
          <w:color w:val="000000"/>
          <w:sz w:val="28"/>
          <w:szCs w:val="28"/>
        </w:rPr>
      </w:pPr>
    </w:p>
    <w:p w14:paraId="02B87E0F" w14:textId="77777777" w:rsidR="009E2E1E" w:rsidRPr="00116BDD" w:rsidRDefault="009E2E1E" w:rsidP="009E2E1E">
      <w:pPr>
        <w:autoSpaceDE w:val="0"/>
        <w:autoSpaceDN w:val="0"/>
        <w:adjustRightInd w:val="0"/>
        <w:spacing w:after="0" w:line="240" w:lineRule="auto"/>
        <w:rPr>
          <w:rFonts w:ascii="Tahoma" w:eastAsia="Arial Unicode MS" w:hAnsi="Tahoma" w:cs="Tahoma"/>
          <w:b/>
          <w:bCs/>
          <w:color w:val="000000"/>
          <w:sz w:val="28"/>
          <w:szCs w:val="28"/>
        </w:rPr>
      </w:pPr>
    </w:p>
    <w:p w14:paraId="7AC8A8BD" w14:textId="77777777" w:rsidR="009E2E1E" w:rsidRPr="00116BDD" w:rsidRDefault="009E2E1E" w:rsidP="009E2E1E">
      <w:pPr>
        <w:autoSpaceDE w:val="0"/>
        <w:autoSpaceDN w:val="0"/>
        <w:adjustRightInd w:val="0"/>
        <w:spacing w:after="0" w:line="240" w:lineRule="auto"/>
        <w:rPr>
          <w:rFonts w:ascii="Tahoma" w:eastAsia="Arial Unicode MS" w:hAnsi="Tahoma" w:cs="Tahoma"/>
          <w:b/>
          <w:bCs/>
          <w:color w:val="000000"/>
          <w:sz w:val="28"/>
          <w:szCs w:val="28"/>
        </w:rPr>
      </w:pPr>
    </w:p>
    <w:p w14:paraId="7EFE49B4" w14:textId="77777777" w:rsidR="009E2E1E" w:rsidRPr="00116BDD" w:rsidRDefault="009E2E1E" w:rsidP="009E2E1E">
      <w:pPr>
        <w:autoSpaceDE w:val="0"/>
        <w:autoSpaceDN w:val="0"/>
        <w:adjustRightInd w:val="0"/>
        <w:spacing w:after="0" w:line="240" w:lineRule="auto"/>
        <w:rPr>
          <w:rFonts w:ascii="Tahoma" w:eastAsia="Arial Unicode MS" w:hAnsi="Tahoma" w:cs="Tahoma"/>
          <w:b/>
          <w:bCs/>
          <w:color w:val="000000"/>
          <w:sz w:val="28"/>
          <w:szCs w:val="28"/>
        </w:rPr>
      </w:pPr>
    </w:p>
    <w:p w14:paraId="7C5E76A6" w14:textId="77777777" w:rsidR="009E2E1E" w:rsidRPr="00116BDD" w:rsidRDefault="009E2E1E" w:rsidP="009E2E1E">
      <w:pPr>
        <w:autoSpaceDE w:val="0"/>
        <w:autoSpaceDN w:val="0"/>
        <w:adjustRightInd w:val="0"/>
        <w:spacing w:after="0" w:line="240" w:lineRule="auto"/>
        <w:rPr>
          <w:rFonts w:ascii="Tahoma" w:eastAsia="Arial Unicode MS" w:hAnsi="Tahoma" w:cs="Tahoma"/>
          <w:b/>
          <w:bCs/>
          <w:color w:val="000000"/>
          <w:sz w:val="28"/>
          <w:szCs w:val="28"/>
        </w:rPr>
      </w:pPr>
    </w:p>
    <w:p w14:paraId="4EFAACAC"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01BF31C2"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1EE488D7"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40625DC6"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18B45238"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58C2E74A" w14:textId="77777777" w:rsidR="009E2E1E" w:rsidRPr="00116BDD" w:rsidRDefault="009E2E1E" w:rsidP="009E2E1E">
      <w:pPr>
        <w:autoSpaceDE w:val="0"/>
        <w:autoSpaceDN w:val="0"/>
        <w:adjustRightInd w:val="0"/>
        <w:spacing w:after="0" w:line="240" w:lineRule="auto"/>
        <w:rPr>
          <w:rFonts w:ascii="Tahoma" w:hAnsi="Tahoma" w:cs="Tahoma"/>
          <w:b/>
          <w:bCs/>
          <w:color w:val="000000"/>
          <w:sz w:val="28"/>
          <w:szCs w:val="28"/>
        </w:rPr>
      </w:pPr>
    </w:p>
    <w:p w14:paraId="482FDD85" w14:textId="77777777" w:rsidR="009E2E1E" w:rsidRDefault="009E2E1E" w:rsidP="009E2E1E">
      <w:pPr>
        <w:autoSpaceDE w:val="0"/>
        <w:autoSpaceDN w:val="0"/>
        <w:adjustRightInd w:val="0"/>
        <w:spacing w:after="0" w:line="240" w:lineRule="auto"/>
        <w:jc w:val="both"/>
        <w:rPr>
          <w:rFonts w:ascii="Tahoma" w:eastAsia="Arial Unicode MS" w:hAnsi="Tahoma" w:cs="Tahoma"/>
          <w:b/>
          <w:bCs/>
          <w:color w:val="000000"/>
          <w:sz w:val="32"/>
          <w:szCs w:val="24"/>
        </w:rPr>
      </w:pPr>
    </w:p>
    <w:p w14:paraId="6F5216C6" w14:textId="77777777" w:rsidR="00D03C54" w:rsidRDefault="00D03C54" w:rsidP="009E2E1E">
      <w:pPr>
        <w:autoSpaceDE w:val="0"/>
        <w:autoSpaceDN w:val="0"/>
        <w:adjustRightInd w:val="0"/>
        <w:spacing w:after="0" w:line="240" w:lineRule="auto"/>
        <w:jc w:val="both"/>
        <w:rPr>
          <w:rFonts w:ascii="Tahoma" w:eastAsia="Arial Unicode MS" w:hAnsi="Tahoma" w:cs="Tahoma"/>
          <w:b/>
          <w:bCs/>
          <w:color w:val="000000"/>
          <w:sz w:val="32"/>
          <w:szCs w:val="24"/>
        </w:rPr>
      </w:pPr>
    </w:p>
    <w:p w14:paraId="3B409381" w14:textId="77777777" w:rsidR="00D03C54" w:rsidRDefault="00D03C54" w:rsidP="009E2E1E">
      <w:pPr>
        <w:autoSpaceDE w:val="0"/>
        <w:autoSpaceDN w:val="0"/>
        <w:adjustRightInd w:val="0"/>
        <w:spacing w:after="0" w:line="240" w:lineRule="auto"/>
        <w:jc w:val="both"/>
        <w:rPr>
          <w:rFonts w:ascii="Tahoma" w:eastAsia="Arial Unicode MS" w:hAnsi="Tahoma" w:cs="Tahoma"/>
          <w:b/>
          <w:bCs/>
          <w:color w:val="000000"/>
          <w:sz w:val="32"/>
          <w:szCs w:val="24"/>
        </w:rPr>
      </w:pPr>
    </w:p>
    <w:p w14:paraId="37679328" w14:textId="77777777" w:rsidR="00D03C54" w:rsidRDefault="00D03C54" w:rsidP="009E2E1E">
      <w:pPr>
        <w:autoSpaceDE w:val="0"/>
        <w:autoSpaceDN w:val="0"/>
        <w:adjustRightInd w:val="0"/>
        <w:spacing w:after="0" w:line="240" w:lineRule="auto"/>
        <w:jc w:val="both"/>
        <w:rPr>
          <w:rFonts w:ascii="Tahoma" w:eastAsia="Arial Unicode MS" w:hAnsi="Tahoma" w:cs="Tahoma"/>
          <w:b/>
          <w:bCs/>
          <w:color w:val="000000"/>
          <w:sz w:val="32"/>
          <w:szCs w:val="24"/>
        </w:rPr>
      </w:pPr>
    </w:p>
    <w:p w14:paraId="1B853076" w14:textId="77777777" w:rsidR="00CD2733" w:rsidRDefault="00CD2733" w:rsidP="009E2E1E">
      <w:pPr>
        <w:autoSpaceDE w:val="0"/>
        <w:autoSpaceDN w:val="0"/>
        <w:adjustRightInd w:val="0"/>
        <w:spacing w:after="0" w:line="240" w:lineRule="auto"/>
        <w:jc w:val="both"/>
        <w:rPr>
          <w:rFonts w:ascii="Tahoma" w:eastAsia="Arial Unicode MS" w:hAnsi="Tahoma" w:cs="Tahoma"/>
          <w:b/>
          <w:bCs/>
          <w:color w:val="000000"/>
          <w:sz w:val="32"/>
          <w:szCs w:val="24"/>
        </w:rPr>
      </w:pPr>
    </w:p>
    <w:p w14:paraId="5FA0EAEB" w14:textId="77777777" w:rsidR="00F837C8" w:rsidRDefault="00F837C8" w:rsidP="009E2E1E">
      <w:pPr>
        <w:autoSpaceDE w:val="0"/>
        <w:autoSpaceDN w:val="0"/>
        <w:adjustRightInd w:val="0"/>
        <w:spacing w:after="0" w:line="240" w:lineRule="auto"/>
        <w:jc w:val="both"/>
        <w:rPr>
          <w:rFonts w:ascii="Tahoma" w:eastAsia="Arial Unicode MS" w:hAnsi="Tahoma" w:cs="Tahoma"/>
          <w:b/>
          <w:bCs/>
          <w:color w:val="000000"/>
          <w:sz w:val="32"/>
          <w:szCs w:val="24"/>
        </w:rPr>
      </w:pPr>
    </w:p>
    <w:p w14:paraId="3B612139" w14:textId="77777777" w:rsidR="009509A3" w:rsidRDefault="009509A3" w:rsidP="009E2E1E">
      <w:pPr>
        <w:autoSpaceDE w:val="0"/>
        <w:autoSpaceDN w:val="0"/>
        <w:adjustRightInd w:val="0"/>
        <w:spacing w:after="0" w:line="240" w:lineRule="auto"/>
        <w:jc w:val="both"/>
        <w:rPr>
          <w:rFonts w:ascii="Tahoma" w:eastAsia="Arial Unicode MS" w:hAnsi="Tahoma" w:cs="Tahoma"/>
          <w:b/>
          <w:bCs/>
          <w:color w:val="000000"/>
          <w:sz w:val="32"/>
          <w:szCs w:val="24"/>
        </w:rPr>
      </w:pPr>
    </w:p>
    <w:p w14:paraId="1844581C" w14:textId="77777777" w:rsidR="009509A3" w:rsidRDefault="009509A3" w:rsidP="009E2E1E">
      <w:pPr>
        <w:autoSpaceDE w:val="0"/>
        <w:autoSpaceDN w:val="0"/>
        <w:adjustRightInd w:val="0"/>
        <w:spacing w:after="0" w:line="240" w:lineRule="auto"/>
        <w:jc w:val="both"/>
        <w:rPr>
          <w:rFonts w:ascii="Tahoma" w:eastAsia="Arial Unicode MS" w:hAnsi="Tahoma" w:cs="Tahoma"/>
          <w:b/>
          <w:bCs/>
          <w:color w:val="000000"/>
          <w:sz w:val="32"/>
          <w:szCs w:val="24"/>
        </w:rPr>
      </w:pPr>
    </w:p>
    <w:p w14:paraId="10F4D9D4" w14:textId="77777777" w:rsidR="00D03C54" w:rsidRDefault="00D03C54" w:rsidP="009E2E1E">
      <w:pPr>
        <w:autoSpaceDE w:val="0"/>
        <w:autoSpaceDN w:val="0"/>
        <w:adjustRightInd w:val="0"/>
        <w:spacing w:after="0" w:line="240" w:lineRule="auto"/>
        <w:jc w:val="both"/>
        <w:rPr>
          <w:rFonts w:ascii="Tahoma" w:eastAsia="Arial Unicode MS" w:hAnsi="Tahoma" w:cs="Tahoma"/>
          <w:b/>
          <w:bCs/>
          <w:color w:val="000000"/>
          <w:sz w:val="32"/>
          <w:szCs w:val="24"/>
        </w:rPr>
      </w:pPr>
    </w:p>
    <w:p w14:paraId="1C556193" w14:textId="77777777" w:rsidR="007B4881" w:rsidRDefault="007B4881" w:rsidP="009E2E1E">
      <w:pPr>
        <w:autoSpaceDE w:val="0"/>
        <w:autoSpaceDN w:val="0"/>
        <w:adjustRightInd w:val="0"/>
        <w:spacing w:after="0" w:line="240" w:lineRule="auto"/>
        <w:jc w:val="both"/>
        <w:rPr>
          <w:rFonts w:ascii="Tahoma" w:eastAsia="Arial Unicode MS" w:hAnsi="Tahoma" w:cs="Tahoma"/>
          <w:b/>
          <w:bCs/>
          <w:color w:val="000000"/>
          <w:sz w:val="32"/>
          <w:szCs w:val="24"/>
        </w:rPr>
      </w:pPr>
    </w:p>
    <w:p w14:paraId="128D09CA" w14:textId="77777777" w:rsidR="00D347D3" w:rsidRPr="00116BDD" w:rsidRDefault="00D347D3" w:rsidP="009E2E1E">
      <w:pPr>
        <w:autoSpaceDE w:val="0"/>
        <w:autoSpaceDN w:val="0"/>
        <w:adjustRightInd w:val="0"/>
        <w:spacing w:after="0" w:line="240" w:lineRule="auto"/>
        <w:jc w:val="both"/>
        <w:rPr>
          <w:rFonts w:ascii="Tahoma" w:eastAsia="Arial Unicode MS" w:hAnsi="Tahoma" w:cs="Tahoma"/>
          <w:b/>
          <w:bCs/>
          <w:color w:val="000000"/>
          <w:sz w:val="32"/>
          <w:szCs w:val="24"/>
        </w:rPr>
      </w:pPr>
    </w:p>
    <w:p w14:paraId="47BD4580"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32"/>
          <w:szCs w:val="24"/>
        </w:rPr>
      </w:pPr>
      <w:r w:rsidRPr="00116BDD">
        <w:rPr>
          <w:rFonts w:ascii="Tahoma" w:eastAsia="Arial Unicode MS" w:hAnsi="Tahoma" w:cs="Tahoma"/>
          <w:b/>
          <w:bCs/>
          <w:color w:val="000000"/>
          <w:sz w:val="32"/>
          <w:szCs w:val="24"/>
        </w:rPr>
        <w:t>SUBSISTENCE AND TRAVEL POLICY</w:t>
      </w:r>
    </w:p>
    <w:p w14:paraId="43202567"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32"/>
          <w:szCs w:val="24"/>
        </w:rPr>
      </w:pPr>
    </w:p>
    <w:p w14:paraId="4347BB75"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1. </w:t>
      </w:r>
      <w:r w:rsidRPr="00116BDD">
        <w:rPr>
          <w:rFonts w:ascii="Tahoma" w:eastAsia="Arial Unicode MS" w:hAnsi="Tahoma" w:cs="Tahoma"/>
          <w:b/>
          <w:bCs/>
          <w:color w:val="000000"/>
          <w:sz w:val="24"/>
          <w:szCs w:val="24"/>
        </w:rPr>
        <w:tab/>
        <w:t>INTRODUCTION</w:t>
      </w:r>
    </w:p>
    <w:p w14:paraId="31EF4595"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434D22F2" w14:textId="77777777" w:rsidR="009E2E1E" w:rsidRPr="00116BDD" w:rsidRDefault="009E2E1E" w:rsidP="009E2E1E">
      <w:pPr>
        <w:autoSpaceDE w:val="0"/>
        <w:autoSpaceDN w:val="0"/>
        <w:adjustRightInd w:val="0"/>
        <w:spacing w:after="0" w:line="240" w:lineRule="auto"/>
        <w:ind w:left="720" w:hanging="720"/>
        <w:jc w:val="both"/>
        <w:rPr>
          <w:rFonts w:ascii="Tahoma" w:eastAsia="Arial Unicode MS" w:hAnsi="Tahoma" w:cs="Tahoma"/>
          <w:color w:val="000000"/>
          <w:sz w:val="24"/>
          <w:szCs w:val="24"/>
        </w:rPr>
      </w:pPr>
      <w:r w:rsidRPr="00116BDD">
        <w:rPr>
          <w:rFonts w:ascii="Tahoma" w:eastAsia="Arial Unicode MS" w:hAnsi="Tahoma" w:cs="Tahoma"/>
          <w:b/>
          <w:bCs/>
          <w:color w:val="000000"/>
          <w:sz w:val="24"/>
          <w:szCs w:val="24"/>
        </w:rPr>
        <w:t xml:space="preserve">1.1 </w:t>
      </w:r>
      <w:r w:rsidRPr="00116BDD">
        <w:rPr>
          <w:rFonts w:ascii="Tahoma" w:eastAsia="Arial Unicode MS" w:hAnsi="Tahoma" w:cs="Tahoma"/>
          <w:b/>
          <w:bCs/>
          <w:color w:val="000000"/>
          <w:sz w:val="24"/>
          <w:szCs w:val="24"/>
        </w:rPr>
        <w:tab/>
      </w:r>
      <w:r w:rsidRPr="00116BDD">
        <w:rPr>
          <w:rFonts w:ascii="Tahoma" w:eastAsia="Arial Unicode MS" w:hAnsi="Tahoma" w:cs="Tahoma"/>
          <w:color w:val="000000"/>
          <w:sz w:val="24"/>
          <w:szCs w:val="24"/>
        </w:rPr>
        <w:t>All official subsistence and travel must be in the best interest of DANNHAUSER LOCAL MUNICIPALITY and beneficial to the Municipality. Traveling should only take place if the business cannot be conducted in another way (i.e. telephone, facsimile, correspondence, video conference etc.)</w:t>
      </w:r>
    </w:p>
    <w:p w14:paraId="01427223"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D21627B"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1.2 </w:t>
      </w:r>
      <w:r w:rsidRPr="00116BDD">
        <w:rPr>
          <w:rFonts w:ascii="Tahoma" w:eastAsia="Arial Unicode MS" w:hAnsi="Tahoma" w:cs="Tahoma"/>
          <w:b/>
          <w:bCs/>
          <w:color w:val="000000"/>
          <w:sz w:val="24"/>
          <w:szCs w:val="24"/>
        </w:rPr>
        <w:tab/>
        <w:t>Purpose</w:t>
      </w:r>
    </w:p>
    <w:p w14:paraId="34CC0A9D"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12BFE6B4"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The purpose of subsistence and travel allowances is to reimburse an employee and Councillor for unforeseen and incremental expenses that are necessarily incurred on lodging, meals, refreshments, laundry, hotel-board levies, service charges and traveling whilst on official municipality business.</w:t>
      </w:r>
    </w:p>
    <w:p w14:paraId="67024DAC"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p>
    <w:p w14:paraId="5E6AA7DC"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The official subsistence and travel should be in the best interest of the Municipality and therefore travelling should not take place if the business can be conducted in another way i.e. telephone, facsimile, correspondence, video conference, etc.</w:t>
      </w:r>
    </w:p>
    <w:p w14:paraId="3CB67DB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400274D5"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The amounts reflected in this document are the maximum amounts that are payable. The approach towards expenditure of this nature should be that costs must be minimized where possible. The policy of the municipality is such that employees should not enrich themselves. Therefore, the overriding consideration is that employees must be in the same financial position on their return as they were before the trip.</w:t>
      </w:r>
    </w:p>
    <w:p w14:paraId="3948D98F"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p>
    <w:p w14:paraId="3ACF160C"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Officials and councillors should not enrich themselves but that they remain in the same financial position on their return as they were before the trip concerned.</w:t>
      </w:r>
    </w:p>
    <w:p w14:paraId="358D8EB2" w14:textId="77777777" w:rsidR="009E2E1E"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2A80F52" w14:textId="77777777" w:rsidR="00CA34E6" w:rsidRPr="00116BDD" w:rsidRDefault="00CA34E6"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5460694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1.2.1 </w:t>
      </w:r>
      <w:r w:rsidRPr="00116BDD">
        <w:rPr>
          <w:rFonts w:ascii="Tahoma" w:eastAsia="Arial Unicode MS" w:hAnsi="Tahoma" w:cs="Tahoma"/>
          <w:b/>
          <w:bCs/>
          <w:color w:val="000000"/>
          <w:sz w:val="24"/>
          <w:szCs w:val="24"/>
        </w:rPr>
        <w:tab/>
        <w:t>Matters not specifically dealt with in this document.</w:t>
      </w:r>
    </w:p>
    <w:p w14:paraId="11B45E68"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4F966E6F" w14:textId="77777777" w:rsidR="00C40FA4" w:rsidRPr="00CD2733" w:rsidRDefault="009E2E1E" w:rsidP="00CD2733">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Matters not specified within this policy must be clarified with the Accounting Officer prior to an employee undertaking a trip.</w:t>
      </w:r>
    </w:p>
    <w:p w14:paraId="59176A12" w14:textId="77777777" w:rsidR="00C40FA4" w:rsidRPr="00116BDD" w:rsidRDefault="00C40FA4"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724D14E5"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1.3 </w:t>
      </w:r>
      <w:r w:rsidRPr="00116BDD">
        <w:rPr>
          <w:rFonts w:ascii="Tahoma" w:eastAsia="Arial Unicode MS" w:hAnsi="Tahoma" w:cs="Tahoma"/>
          <w:b/>
          <w:bCs/>
          <w:color w:val="000000"/>
          <w:sz w:val="24"/>
          <w:szCs w:val="24"/>
        </w:rPr>
        <w:tab/>
        <w:t>Delegation of authority</w:t>
      </w:r>
    </w:p>
    <w:p w14:paraId="122785A9"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113F709A" w14:textId="77777777" w:rsidR="009E2E1E"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415608">
        <w:rPr>
          <w:rFonts w:ascii="Tahoma" w:eastAsia="Arial Unicode MS" w:hAnsi="Tahoma" w:cs="Tahoma"/>
          <w:color w:val="000000"/>
          <w:sz w:val="24"/>
          <w:szCs w:val="24"/>
        </w:rPr>
        <w:t>Approval/authorisation for subsistence and travel claims must always be on a level higher than that of the claimant and should in all cases be authorised by the Head of Department</w:t>
      </w:r>
      <w:r w:rsidR="0096251C">
        <w:rPr>
          <w:rFonts w:ascii="Tahoma" w:eastAsia="Arial Unicode MS" w:hAnsi="Tahoma" w:cs="Tahoma"/>
          <w:color w:val="000000"/>
          <w:sz w:val="24"/>
          <w:szCs w:val="24"/>
        </w:rPr>
        <w:t>, Speaker</w:t>
      </w:r>
      <w:r w:rsidRPr="00415608">
        <w:rPr>
          <w:rFonts w:ascii="Tahoma" w:eastAsia="Arial Unicode MS" w:hAnsi="Tahoma" w:cs="Tahoma"/>
          <w:color w:val="000000"/>
          <w:sz w:val="24"/>
          <w:szCs w:val="24"/>
        </w:rPr>
        <w:t xml:space="preserve">. </w:t>
      </w:r>
    </w:p>
    <w:p w14:paraId="49CF6D01" w14:textId="77777777" w:rsidR="009509A3" w:rsidRDefault="009509A3" w:rsidP="009E2E1E">
      <w:pPr>
        <w:autoSpaceDE w:val="0"/>
        <w:autoSpaceDN w:val="0"/>
        <w:adjustRightInd w:val="0"/>
        <w:spacing w:after="0" w:line="240" w:lineRule="auto"/>
        <w:ind w:left="720"/>
        <w:jc w:val="both"/>
        <w:rPr>
          <w:rFonts w:ascii="Tahoma" w:eastAsia="Arial Unicode MS" w:hAnsi="Tahoma" w:cs="Tahoma"/>
          <w:color w:val="000000"/>
          <w:sz w:val="24"/>
          <w:szCs w:val="24"/>
        </w:rPr>
      </w:pPr>
    </w:p>
    <w:p w14:paraId="3595ADE2" w14:textId="77777777" w:rsidR="009509A3" w:rsidRDefault="009509A3" w:rsidP="009E2E1E">
      <w:pPr>
        <w:autoSpaceDE w:val="0"/>
        <w:autoSpaceDN w:val="0"/>
        <w:adjustRightInd w:val="0"/>
        <w:spacing w:after="0" w:line="240" w:lineRule="auto"/>
        <w:ind w:left="720"/>
        <w:jc w:val="both"/>
        <w:rPr>
          <w:rFonts w:ascii="Tahoma" w:eastAsia="Arial Unicode MS" w:hAnsi="Tahoma" w:cs="Tahoma"/>
          <w:color w:val="000000"/>
          <w:sz w:val="24"/>
          <w:szCs w:val="24"/>
        </w:rPr>
      </w:pPr>
    </w:p>
    <w:p w14:paraId="4A3C8DDE" w14:textId="77777777" w:rsidR="009509A3" w:rsidRPr="00116BDD" w:rsidRDefault="009509A3" w:rsidP="009E2E1E">
      <w:pPr>
        <w:autoSpaceDE w:val="0"/>
        <w:autoSpaceDN w:val="0"/>
        <w:adjustRightInd w:val="0"/>
        <w:spacing w:after="0" w:line="240" w:lineRule="auto"/>
        <w:ind w:left="720"/>
        <w:jc w:val="both"/>
        <w:rPr>
          <w:rFonts w:ascii="Tahoma" w:eastAsia="Arial Unicode MS" w:hAnsi="Tahoma" w:cs="Tahoma"/>
          <w:color w:val="000000"/>
          <w:sz w:val="24"/>
          <w:szCs w:val="24"/>
        </w:rPr>
      </w:pPr>
    </w:p>
    <w:p w14:paraId="101B6487"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05EC5195"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1.3.1 </w:t>
      </w:r>
      <w:r w:rsidRPr="00116BDD">
        <w:rPr>
          <w:rFonts w:ascii="Tahoma" w:eastAsia="Arial Unicode MS" w:hAnsi="Tahoma" w:cs="Tahoma"/>
          <w:b/>
          <w:bCs/>
          <w:color w:val="000000"/>
          <w:sz w:val="24"/>
          <w:szCs w:val="24"/>
        </w:rPr>
        <w:tab/>
        <w:t>Further delegation of authority for approval of application for travel:</w:t>
      </w:r>
    </w:p>
    <w:p w14:paraId="56027FFE"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38F51C53"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Only in exceptional cases the authority to approve Subsistence and Travel claims may be delegated to designated persons other than the Heads of Department. A list of names, the salary numbers, job titles and signatures of officials must be forwarded to the Municipal Manager, who must approve the list prior to those authorizations becoming valid.</w:t>
      </w:r>
    </w:p>
    <w:p w14:paraId="2E4C68F5"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8"/>
          <w:szCs w:val="28"/>
        </w:rPr>
      </w:pPr>
    </w:p>
    <w:p w14:paraId="44633973"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0"/>
          <w:szCs w:val="20"/>
        </w:rPr>
      </w:pPr>
    </w:p>
    <w:p w14:paraId="2D9FBE54"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1.3.2 </w:t>
      </w:r>
      <w:r w:rsidRPr="00116BDD">
        <w:rPr>
          <w:rFonts w:ascii="Tahoma" w:eastAsia="Arial Unicode MS" w:hAnsi="Tahoma" w:cs="Tahoma"/>
          <w:b/>
          <w:bCs/>
          <w:color w:val="000000"/>
          <w:sz w:val="24"/>
          <w:szCs w:val="24"/>
        </w:rPr>
        <w:tab/>
        <w:t>Documentation</w:t>
      </w:r>
    </w:p>
    <w:p w14:paraId="64557647"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3DA772DC"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All documentation pertaining to the trip (e.g. details of the meeting attended, meeting agenda, hotel bills, prior authorisation, number of kilometr</w:t>
      </w:r>
      <w:r w:rsidR="0025322A">
        <w:rPr>
          <w:rFonts w:ascii="Tahoma" w:eastAsia="Arial Unicode MS" w:hAnsi="Tahoma" w:cs="Tahoma"/>
          <w:color w:val="000000"/>
          <w:sz w:val="24"/>
          <w:szCs w:val="24"/>
        </w:rPr>
        <w:t xml:space="preserve">es travelled, Attendance register </w:t>
      </w:r>
      <w:r w:rsidRPr="00116BDD">
        <w:rPr>
          <w:rFonts w:ascii="Tahoma" w:eastAsia="Arial Unicode MS" w:hAnsi="Tahoma" w:cs="Tahoma"/>
          <w:color w:val="000000"/>
          <w:sz w:val="24"/>
          <w:szCs w:val="24"/>
        </w:rPr>
        <w:t>etc.) must accompany the subsistence and travel claim form.</w:t>
      </w:r>
    </w:p>
    <w:p w14:paraId="5BEE3F6E"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5E04532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2.</w:t>
      </w:r>
      <w:r w:rsidRPr="00116BDD">
        <w:rPr>
          <w:rFonts w:ascii="Tahoma" w:eastAsia="Arial Unicode MS" w:hAnsi="Tahoma" w:cs="Tahoma"/>
          <w:b/>
          <w:bCs/>
          <w:color w:val="000000"/>
          <w:sz w:val="24"/>
          <w:szCs w:val="24"/>
        </w:rPr>
        <w:tab/>
        <w:t xml:space="preserve"> LOCAL TRAVEL</w:t>
      </w:r>
    </w:p>
    <w:p w14:paraId="66F7B49F"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47D91858"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2.1</w:t>
      </w:r>
      <w:r w:rsidRPr="00116BDD">
        <w:rPr>
          <w:rFonts w:ascii="Tahoma" w:eastAsia="Arial Unicode MS" w:hAnsi="Tahoma" w:cs="Tahoma"/>
          <w:b/>
          <w:bCs/>
          <w:color w:val="000000"/>
          <w:sz w:val="24"/>
          <w:szCs w:val="24"/>
        </w:rPr>
        <w:tab/>
        <w:t xml:space="preserve"> Definition</w:t>
      </w:r>
    </w:p>
    <w:p w14:paraId="6E87C6FA"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69E94AF2" w14:textId="544028C9" w:rsidR="009E2E1E" w:rsidRPr="00116BDD" w:rsidRDefault="00125A11"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25A11">
        <w:rPr>
          <w:rFonts w:ascii="Tahoma" w:eastAsia="Arial Unicode MS" w:hAnsi="Tahoma" w:cs="Tahoma"/>
          <w:color w:val="000000"/>
          <w:sz w:val="24"/>
          <w:szCs w:val="24"/>
        </w:rPr>
        <w:t xml:space="preserve">Delegation of authority </w:t>
      </w:r>
      <w:r w:rsidR="005A2DB3" w:rsidRPr="00116BDD">
        <w:rPr>
          <w:rFonts w:ascii="Tahoma" w:eastAsia="Arial Unicode MS" w:hAnsi="Tahoma" w:cs="Tahoma"/>
          <w:color w:val="000000"/>
          <w:sz w:val="24"/>
          <w:szCs w:val="24"/>
        </w:rPr>
        <w:t>for</w:t>
      </w:r>
      <w:r w:rsidR="009E2E1E" w:rsidRPr="00116BDD">
        <w:rPr>
          <w:rFonts w:ascii="Tahoma" w:eastAsia="Arial Unicode MS" w:hAnsi="Tahoma" w:cs="Tahoma"/>
          <w:color w:val="000000"/>
          <w:sz w:val="24"/>
          <w:szCs w:val="24"/>
        </w:rPr>
        <w:t xml:space="preserve"> the purpose of this policy, “local travel” includes South Africa and the following neighbouring countries, Namibia, Botswana, Lesotho, Swaziland, Mozambique and Zimbabwe. Business trip shall mean travelling from the place of work to the destination and return to the place of work.</w:t>
      </w:r>
    </w:p>
    <w:p w14:paraId="35ED15EF"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36F3A81"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2.1.1 </w:t>
      </w:r>
      <w:r w:rsidRPr="00116BDD">
        <w:rPr>
          <w:rFonts w:ascii="Tahoma" w:eastAsia="Arial Unicode MS" w:hAnsi="Tahoma" w:cs="Tahoma"/>
          <w:b/>
          <w:bCs/>
          <w:color w:val="000000"/>
          <w:sz w:val="24"/>
          <w:szCs w:val="24"/>
        </w:rPr>
        <w:tab/>
        <w:t>Qualification</w:t>
      </w:r>
    </w:p>
    <w:p w14:paraId="3D24480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33ECBE64"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b/>
          <w:bCs/>
          <w:color w:val="000000"/>
          <w:sz w:val="24"/>
          <w:szCs w:val="24"/>
        </w:rPr>
      </w:pPr>
      <w:r w:rsidRPr="00116BDD">
        <w:rPr>
          <w:rFonts w:ascii="Tahoma" w:eastAsia="Arial Unicode MS" w:hAnsi="Tahoma" w:cs="Tahoma"/>
          <w:color w:val="000000"/>
          <w:sz w:val="24"/>
          <w:szCs w:val="24"/>
        </w:rPr>
        <w:t xml:space="preserve">Only employees and Councillors who are absent for a minimum of </w:t>
      </w:r>
      <w:r w:rsidRPr="00116BDD">
        <w:rPr>
          <w:rFonts w:ascii="Tahoma" w:eastAsia="Arial Unicode MS" w:hAnsi="Tahoma" w:cs="Tahoma"/>
          <w:b/>
          <w:bCs/>
          <w:color w:val="000000"/>
          <w:sz w:val="24"/>
          <w:szCs w:val="24"/>
        </w:rPr>
        <w:t xml:space="preserve">24 hours </w:t>
      </w:r>
      <w:r w:rsidRPr="00116BDD">
        <w:rPr>
          <w:rFonts w:ascii="Tahoma" w:eastAsia="Arial Unicode MS" w:hAnsi="Tahoma" w:cs="Tahoma"/>
          <w:color w:val="000000"/>
          <w:sz w:val="24"/>
          <w:szCs w:val="24"/>
        </w:rPr>
        <w:t xml:space="preserve">or on </w:t>
      </w:r>
      <w:r w:rsidRPr="00116BDD">
        <w:rPr>
          <w:rFonts w:ascii="Tahoma" w:eastAsia="Arial Unicode MS" w:hAnsi="Tahoma" w:cs="Tahoma"/>
          <w:b/>
          <w:bCs/>
          <w:color w:val="000000"/>
          <w:sz w:val="24"/>
          <w:szCs w:val="24"/>
        </w:rPr>
        <w:t xml:space="preserve">an overnight stay </w:t>
      </w:r>
      <w:r w:rsidRPr="00116BDD">
        <w:rPr>
          <w:rFonts w:ascii="Tahoma" w:eastAsia="Arial Unicode MS" w:hAnsi="Tahoma" w:cs="Tahoma"/>
          <w:color w:val="000000"/>
          <w:sz w:val="24"/>
          <w:szCs w:val="24"/>
        </w:rPr>
        <w:t>from their place of abode are entitled to claim subsistence</w:t>
      </w:r>
      <w:r w:rsidRPr="00116BDD">
        <w:rPr>
          <w:rFonts w:ascii="Tahoma" w:eastAsia="Arial Unicode MS" w:hAnsi="Tahoma" w:cs="Tahoma"/>
          <w:b/>
          <w:bCs/>
          <w:color w:val="000000"/>
          <w:sz w:val="24"/>
          <w:szCs w:val="24"/>
        </w:rPr>
        <w:t xml:space="preserve"> </w:t>
      </w:r>
      <w:r w:rsidRPr="00116BDD">
        <w:rPr>
          <w:rFonts w:ascii="Tahoma" w:eastAsia="Arial Unicode MS" w:hAnsi="Tahoma" w:cs="Tahoma"/>
          <w:color w:val="000000"/>
          <w:sz w:val="24"/>
          <w:szCs w:val="24"/>
        </w:rPr>
        <w:t>expenses. Therefore, no claim will be accepted for periods less than 24</w:t>
      </w:r>
      <w:r w:rsidRPr="00116BDD">
        <w:rPr>
          <w:rFonts w:ascii="Tahoma" w:eastAsia="Arial Unicode MS" w:hAnsi="Tahoma" w:cs="Tahoma"/>
          <w:b/>
          <w:bCs/>
          <w:color w:val="000000"/>
          <w:sz w:val="24"/>
          <w:szCs w:val="24"/>
        </w:rPr>
        <w:t xml:space="preserve"> </w:t>
      </w:r>
      <w:r w:rsidRPr="00116BDD">
        <w:rPr>
          <w:rFonts w:ascii="Tahoma" w:eastAsia="Arial Unicode MS" w:hAnsi="Tahoma" w:cs="Tahoma"/>
          <w:color w:val="000000"/>
          <w:sz w:val="24"/>
          <w:szCs w:val="24"/>
        </w:rPr>
        <w:t>hours. Exceptional cases, for periods less than 24 hours, may be considered if forwarded to the Accounting Officer, the Speaker or the Mayor (whatever the case may be) for approval prior to the expenditure being incurred.</w:t>
      </w:r>
    </w:p>
    <w:p w14:paraId="1C50C77D"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201D2FC" w14:textId="77777777" w:rsidR="00805EBF" w:rsidRPr="00CA34E6" w:rsidRDefault="009E2E1E" w:rsidP="00CA34E6">
      <w:pPr>
        <w:autoSpaceDE w:val="0"/>
        <w:autoSpaceDN w:val="0"/>
        <w:adjustRightInd w:val="0"/>
        <w:spacing w:after="0" w:line="240" w:lineRule="auto"/>
        <w:ind w:left="720" w:hanging="720"/>
        <w:jc w:val="both"/>
        <w:rPr>
          <w:rFonts w:ascii="Tahoma" w:eastAsia="Arial Unicode MS" w:hAnsi="Tahoma" w:cs="Tahoma"/>
          <w:color w:val="000000"/>
          <w:sz w:val="24"/>
          <w:szCs w:val="24"/>
        </w:rPr>
      </w:pPr>
      <w:r w:rsidRPr="00116BDD">
        <w:rPr>
          <w:rFonts w:ascii="Tahoma" w:eastAsia="Arial Unicode MS" w:hAnsi="Tahoma" w:cs="Tahoma"/>
          <w:b/>
          <w:bCs/>
          <w:color w:val="000000"/>
          <w:sz w:val="24"/>
          <w:szCs w:val="24"/>
        </w:rPr>
        <w:t xml:space="preserve">2.1.2 </w:t>
      </w:r>
      <w:r w:rsidRPr="00116BDD">
        <w:rPr>
          <w:rFonts w:ascii="Tahoma" w:eastAsia="Arial Unicode MS" w:hAnsi="Tahoma" w:cs="Tahoma"/>
          <w:b/>
          <w:bCs/>
          <w:color w:val="000000"/>
          <w:sz w:val="24"/>
          <w:szCs w:val="24"/>
        </w:rPr>
        <w:tab/>
      </w:r>
      <w:r w:rsidRPr="00116BDD">
        <w:rPr>
          <w:rFonts w:ascii="Tahoma" w:eastAsia="Arial Unicode MS" w:hAnsi="Tahoma" w:cs="Tahoma"/>
          <w:color w:val="000000"/>
          <w:sz w:val="24"/>
          <w:szCs w:val="24"/>
        </w:rPr>
        <w:t xml:space="preserve">Representatives will be entitled to accommodation if the business or businesses outside the jurisdiction of the municipality is for more than one day and/ or if the time of departure or the time of arrival at the official base will be respectively before or after </w:t>
      </w:r>
      <w:r w:rsidRPr="00116BDD">
        <w:rPr>
          <w:rFonts w:ascii="Tahoma" w:eastAsia="Arial Unicode MS" w:hAnsi="Tahoma" w:cs="Tahoma"/>
          <w:b/>
          <w:bCs/>
          <w:color w:val="000000"/>
          <w:sz w:val="24"/>
          <w:szCs w:val="24"/>
        </w:rPr>
        <w:t xml:space="preserve">06h00 </w:t>
      </w:r>
      <w:r w:rsidRPr="00116BDD">
        <w:rPr>
          <w:rFonts w:ascii="Tahoma" w:eastAsia="Arial Unicode MS" w:hAnsi="Tahoma" w:cs="Tahoma"/>
          <w:color w:val="000000"/>
          <w:sz w:val="24"/>
          <w:szCs w:val="24"/>
        </w:rPr>
        <w:t xml:space="preserve">and </w:t>
      </w:r>
      <w:r w:rsidRPr="00116BDD">
        <w:rPr>
          <w:rFonts w:ascii="Tahoma" w:eastAsia="Arial Unicode MS" w:hAnsi="Tahoma" w:cs="Tahoma"/>
          <w:b/>
          <w:bCs/>
          <w:color w:val="000000"/>
          <w:sz w:val="24"/>
          <w:szCs w:val="24"/>
        </w:rPr>
        <w:t>19h00</w:t>
      </w:r>
      <w:r w:rsidRPr="00116BDD">
        <w:rPr>
          <w:rFonts w:ascii="Tahoma" w:eastAsia="Arial Unicode MS" w:hAnsi="Tahoma" w:cs="Tahoma"/>
          <w:color w:val="000000"/>
          <w:sz w:val="24"/>
          <w:szCs w:val="24"/>
        </w:rPr>
        <w:t>.</w:t>
      </w:r>
    </w:p>
    <w:p w14:paraId="7B07FFCF" w14:textId="77777777" w:rsidR="006356FD" w:rsidRPr="00116BDD" w:rsidRDefault="006356FD"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7CEDA879"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2.2 </w:t>
      </w:r>
      <w:r w:rsidRPr="00116BDD">
        <w:rPr>
          <w:rFonts w:ascii="Tahoma" w:eastAsia="Arial Unicode MS" w:hAnsi="Tahoma" w:cs="Tahoma"/>
          <w:b/>
          <w:bCs/>
          <w:color w:val="000000"/>
          <w:sz w:val="24"/>
          <w:szCs w:val="24"/>
        </w:rPr>
        <w:tab/>
        <w:t>Request for an advance</w:t>
      </w:r>
    </w:p>
    <w:p w14:paraId="446528F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77E13AB5" w14:textId="77777777" w:rsidR="009E2E1E" w:rsidRPr="00116BDD" w:rsidRDefault="009E2E1E" w:rsidP="009E2E1E">
      <w:pPr>
        <w:pStyle w:val="ListParagraph"/>
        <w:numPr>
          <w:ilvl w:val="2"/>
          <w:numId w:val="1"/>
        </w:numPr>
        <w:autoSpaceDE w:val="0"/>
        <w:autoSpaceDN w:val="0"/>
        <w:adjustRightInd w:val="0"/>
        <w:spacing w:after="0" w:line="240" w:lineRule="auto"/>
        <w:jc w:val="both"/>
        <w:rPr>
          <w:rFonts w:ascii="Tahoma" w:eastAsia="Arial Unicode MS" w:hAnsi="Tahoma" w:cs="Tahoma"/>
          <w:color w:val="000000"/>
          <w:sz w:val="24"/>
          <w:szCs w:val="24"/>
        </w:rPr>
      </w:pPr>
      <w:r w:rsidRPr="00116BDD">
        <w:rPr>
          <w:rFonts w:ascii="Tahoma" w:eastAsia="Arial Unicode MS" w:hAnsi="Tahoma" w:cs="Tahoma"/>
          <w:b/>
          <w:bCs/>
          <w:color w:val="000000"/>
          <w:sz w:val="24"/>
          <w:szCs w:val="24"/>
        </w:rPr>
        <w:t xml:space="preserve"> </w:t>
      </w:r>
      <w:r w:rsidRPr="00116BDD">
        <w:rPr>
          <w:rFonts w:ascii="Tahoma" w:eastAsia="Arial Unicode MS" w:hAnsi="Tahoma" w:cs="Tahoma"/>
          <w:color w:val="000000"/>
          <w:sz w:val="24"/>
          <w:szCs w:val="24"/>
        </w:rPr>
        <w:t>Requests for advances will only be authorized in the following instances:</w:t>
      </w:r>
    </w:p>
    <w:p w14:paraId="16962DB0" w14:textId="77777777" w:rsidR="009E2E1E" w:rsidRPr="00116BDD" w:rsidRDefault="009E2E1E" w:rsidP="009E2E1E">
      <w:pPr>
        <w:pStyle w:val="ListParagraph"/>
        <w:autoSpaceDE w:val="0"/>
        <w:autoSpaceDN w:val="0"/>
        <w:adjustRightInd w:val="0"/>
        <w:spacing w:after="0" w:line="240" w:lineRule="auto"/>
        <w:ind w:left="1440"/>
        <w:jc w:val="both"/>
        <w:rPr>
          <w:rFonts w:ascii="Tahoma" w:eastAsia="Arial Unicode MS" w:hAnsi="Tahoma" w:cs="Tahoma"/>
          <w:color w:val="000000"/>
          <w:sz w:val="24"/>
          <w:szCs w:val="24"/>
        </w:rPr>
      </w:pPr>
    </w:p>
    <w:p w14:paraId="1A637D33" w14:textId="77777777" w:rsidR="009E2E1E" w:rsidRPr="00116BDD" w:rsidRDefault="009E2E1E" w:rsidP="009E2E1E">
      <w:pPr>
        <w:autoSpaceDE w:val="0"/>
        <w:autoSpaceDN w:val="0"/>
        <w:adjustRightInd w:val="0"/>
        <w:spacing w:after="0" w:line="240" w:lineRule="auto"/>
        <w:ind w:left="1800" w:hanging="108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 xml:space="preserve">2.2.1.1 </w:t>
      </w:r>
      <w:r w:rsidRPr="00116BDD">
        <w:rPr>
          <w:rFonts w:ascii="Tahoma" w:eastAsia="Arial Unicode MS" w:hAnsi="Tahoma" w:cs="Tahoma"/>
          <w:color w:val="000000"/>
          <w:sz w:val="24"/>
          <w:szCs w:val="24"/>
        </w:rPr>
        <w:tab/>
        <w:t xml:space="preserve"> An employee or Councillor requesting an advance must complete the prescribed application; and</w:t>
      </w:r>
    </w:p>
    <w:p w14:paraId="75C6D335" w14:textId="77777777" w:rsidR="009E2E1E" w:rsidRPr="00116BDD" w:rsidRDefault="009E2E1E" w:rsidP="009E2E1E">
      <w:pPr>
        <w:pStyle w:val="ListParagraph"/>
        <w:numPr>
          <w:ilvl w:val="3"/>
          <w:numId w:val="2"/>
        </w:numPr>
        <w:autoSpaceDE w:val="0"/>
        <w:autoSpaceDN w:val="0"/>
        <w:adjustRightInd w:val="0"/>
        <w:spacing w:after="0" w:line="240" w:lineRule="auto"/>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lastRenderedPageBreak/>
        <w:t>Approval form and hand it in to their Head of Department, the Speaker or the Mayor (whoever is responsible) who will obtain final approval from the Accounting Officer two (2) days prior to undertaking such travel.</w:t>
      </w:r>
    </w:p>
    <w:p w14:paraId="67A1959B"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3CF5572A"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2.3 </w:t>
      </w:r>
      <w:r w:rsidRPr="00116BDD">
        <w:rPr>
          <w:rFonts w:ascii="Tahoma" w:eastAsia="Arial Unicode MS" w:hAnsi="Tahoma" w:cs="Tahoma"/>
          <w:b/>
          <w:bCs/>
          <w:color w:val="000000"/>
          <w:sz w:val="24"/>
          <w:szCs w:val="24"/>
        </w:rPr>
        <w:tab/>
        <w:t>Proof of expenditure</w:t>
      </w:r>
    </w:p>
    <w:p w14:paraId="2B1DC9C4"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30D22012"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The following documentation must be furnished by the employees or Councillor before S&amp;T claims will be considered: air ticket, boarding pass, hotel invoice and credit card statement (where applicable) as well as any other receipts pertaining to the trip. No re-imbursements will be made if the prescribed application has not been completed and authorized prior to the expenditure being incurred.</w:t>
      </w:r>
    </w:p>
    <w:p w14:paraId="08253167"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5E4EE40"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2.3.1 </w:t>
      </w:r>
      <w:r w:rsidRPr="00116BDD">
        <w:rPr>
          <w:rFonts w:ascii="Tahoma" w:eastAsia="Arial Unicode MS" w:hAnsi="Tahoma" w:cs="Tahoma"/>
          <w:b/>
          <w:bCs/>
          <w:color w:val="000000"/>
          <w:sz w:val="24"/>
          <w:szCs w:val="24"/>
        </w:rPr>
        <w:tab/>
        <w:t>Deduction of advance from salary</w:t>
      </w:r>
    </w:p>
    <w:p w14:paraId="0A94B8B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067EDF15"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An employee or Councillor will be held responsible for any unauthorized expenses as well as expenditure where no documentary proof exists.</w:t>
      </w:r>
    </w:p>
    <w:p w14:paraId="4C40EE9D"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0"/>
          <w:szCs w:val="20"/>
        </w:rPr>
      </w:pPr>
    </w:p>
    <w:p w14:paraId="720EC989"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If, after five (5) working days after returning from business trip, the documentation has not been submitted, the Head of Department or the Speaker and or the Mayor, must contact the employee or the Councillor concerned, insisting that the necessary documentation be submitted.</w:t>
      </w:r>
    </w:p>
    <w:p w14:paraId="3C567811"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5C490236"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If the necessary documentation is not submitted to the Head of Department, the Speaker or the Mayor within a further five working days, the Speaker or the Mayor will advise the Accounting Officer to take appropriate action to recover the amount of the advance in case of a Councillor, but the Head of Department will advise the finance department to recover the amount of the advance or any outstanding amount from the employee’s salary on the pay day of the following month.</w:t>
      </w:r>
    </w:p>
    <w:p w14:paraId="77E6A9E1"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67101BE4"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Any money that has not been utilized must be repaid within five (5) working days after returning from a trip.</w:t>
      </w:r>
    </w:p>
    <w:p w14:paraId="700ADD1B" w14:textId="77777777" w:rsidR="006356FD" w:rsidRDefault="006356FD"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BD1487F" w14:textId="77777777" w:rsidR="006356FD" w:rsidRPr="00116BDD" w:rsidRDefault="006356FD"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56D71B5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2.4 </w:t>
      </w:r>
      <w:r w:rsidRPr="00116BDD">
        <w:rPr>
          <w:rFonts w:ascii="Tahoma" w:eastAsia="Arial Unicode MS" w:hAnsi="Tahoma" w:cs="Tahoma"/>
          <w:b/>
          <w:bCs/>
          <w:color w:val="000000"/>
          <w:sz w:val="24"/>
          <w:szCs w:val="24"/>
        </w:rPr>
        <w:tab/>
        <w:t>Account settlement</w:t>
      </w:r>
    </w:p>
    <w:p w14:paraId="15416F91"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0A61CAAC" w14:textId="77777777" w:rsidR="009E2E1E" w:rsidRPr="00116BDD" w:rsidRDefault="00E87878"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Pr>
          <w:rFonts w:ascii="Tahoma" w:eastAsia="Arial Unicode MS" w:hAnsi="Tahoma" w:cs="Tahoma"/>
          <w:color w:val="000000"/>
          <w:sz w:val="24"/>
          <w:szCs w:val="24"/>
        </w:rPr>
        <w:t xml:space="preserve">The municipality </w:t>
      </w:r>
      <w:r w:rsidR="009E2E1E" w:rsidRPr="00116BDD">
        <w:rPr>
          <w:rFonts w:ascii="Tahoma" w:eastAsia="Arial Unicode MS" w:hAnsi="Tahoma" w:cs="Tahoma"/>
          <w:color w:val="000000"/>
          <w:sz w:val="24"/>
          <w:szCs w:val="24"/>
        </w:rPr>
        <w:t xml:space="preserve">will settle </w:t>
      </w:r>
      <w:r w:rsidR="000D2B27">
        <w:rPr>
          <w:rFonts w:ascii="Tahoma" w:eastAsia="Arial Unicode MS" w:hAnsi="Tahoma" w:cs="Tahoma"/>
          <w:color w:val="000000"/>
          <w:sz w:val="24"/>
          <w:szCs w:val="24"/>
        </w:rPr>
        <w:t xml:space="preserve">lunch </w:t>
      </w:r>
      <w:r>
        <w:rPr>
          <w:rFonts w:ascii="Tahoma" w:eastAsia="Arial Unicode MS" w:hAnsi="Tahoma" w:cs="Tahoma"/>
          <w:color w:val="000000"/>
          <w:sz w:val="24"/>
          <w:szCs w:val="24"/>
        </w:rPr>
        <w:t xml:space="preserve">to a maximum of R100 </w:t>
      </w:r>
      <w:r w:rsidR="009732A2">
        <w:rPr>
          <w:rFonts w:ascii="Tahoma" w:eastAsia="Arial Unicode MS" w:hAnsi="Tahoma" w:cs="Tahoma"/>
          <w:color w:val="000000"/>
          <w:sz w:val="24"/>
          <w:szCs w:val="24"/>
        </w:rPr>
        <w:t>in the e</w:t>
      </w:r>
      <w:r>
        <w:rPr>
          <w:rFonts w:ascii="Tahoma" w:eastAsia="Arial Unicode MS" w:hAnsi="Tahoma" w:cs="Tahoma"/>
          <w:color w:val="000000"/>
          <w:sz w:val="24"/>
          <w:szCs w:val="24"/>
        </w:rPr>
        <w:t>vent of training or</w:t>
      </w:r>
      <w:r w:rsidR="009732A2">
        <w:rPr>
          <w:rFonts w:ascii="Tahoma" w:eastAsia="Arial Unicode MS" w:hAnsi="Tahoma" w:cs="Tahoma"/>
          <w:color w:val="000000"/>
          <w:sz w:val="24"/>
          <w:szCs w:val="24"/>
        </w:rPr>
        <w:t xml:space="preserve"> meetings </w:t>
      </w:r>
      <w:r w:rsidR="000D2B27">
        <w:rPr>
          <w:rFonts w:ascii="Tahoma" w:eastAsia="Arial Unicode MS" w:hAnsi="Tahoma" w:cs="Tahoma"/>
          <w:color w:val="000000"/>
          <w:sz w:val="24"/>
          <w:szCs w:val="24"/>
        </w:rPr>
        <w:t xml:space="preserve">if </w:t>
      </w:r>
      <w:r>
        <w:rPr>
          <w:rFonts w:ascii="Tahoma" w:eastAsia="Arial Unicode MS" w:hAnsi="Tahoma" w:cs="Tahoma"/>
          <w:color w:val="000000"/>
          <w:sz w:val="24"/>
          <w:szCs w:val="24"/>
        </w:rPr>
        <w:t xml:space="preserve">the latter is </w:t>
      </w:r>
      <w:r w:rsidR="000D2B27">
        <w:rPr>
          <w:rFonts w:ascii="Tahoma" w:eastAsia="Arial Unicode MS" w:hAnsi="Tahoma" w:cs="Tahoma"/>
          <w:color w:val="000000"/>
          <w:sz w:val="24"/>
          <w:szCs w:val="24"/>
        </w:rPr>
        <w:t>not provided,</w:t>
      </w:r>
      <w:r w:rsidR="009732A2">
        <w:rPr>
          <w:rFonts w:ascii="Tahoma" w:eastAsia="Arial Unicode MS" w:hAnsi="Tahoma" w:cs="Tahoma"/>
          <w:color w:val="000000"/>
          <w:sz w:val="24"/>
          <w:szCs w:val="24"/>
        </w:rPr>
        <w:t xml:space="preserve"> a written confirmation from the facilitator or service provider need</w:t>
      </w:r>
      <w:r>
        <w:rPr>
          <w:rFonts w:ascii="Tahoma" w:eastAsia="Arial Unicode MS" w:hAnsi="Tahoma" w:cs="Tahoma"/>
          <w:color w:val="000000"/>
          <w:sz w:val="24"/>
          <w:szCs w:val="24"/>
        </w:rPr>
        <w:t>s</w:t>
      </w:r>
      <w:r w:rsidR="009732A2">
        <w:rPr>
          <w:rFonts w:ascii="Tahoma" w:eastAsia="Arial Unicode MS" w:hAnsi="Tahoma" w:cs="Tahoma"/>
          <w:color w:val="000000"/>
          <w:sz w:val="24"/>
          <w:szCs w:val="24"/>
        </w:rPr>
        <w:t xml:space="preserve"> to be provided</w:t>
      </w:r>
      <w:r>
        <w:rPr>
          <w:rFonts w:ascii="Tahoma" w:eastAsia="Arial Unicode MS" w:hAnsi="Tahoma" w:cs="Tahoma"/>
          <w:color w:val="000000"/>
          <w:sz w:val="24"/>
          <w:szCs w:val="24"/>
        </w:rPr>
        <w:t>.</w:t>
      </w:r>
      <w:r w:rsidR="007E0E32">
        <w:rPr>
          <w:rFonts w:ascii="Tahoma" w:eastAsia="Arial Unicode MS" w:hAnsi="Tahoma" w:cs="Tahoma"/>
          <w:color w:val="000000"/>
          <w:sz w:val="24"/>
          <w:szCs w:val="24"/>
        </w:rPr>
        <w:t xml:space="preserve"> A</w:t>
      </w:r>
      <w:r w:rsidR="009E2E1E" w:rsidRPr="00116BDD">
        <w:rPr>
          <w:rFonts w:ascii="Tahoma" w:eastAsia="Arial Unicode MS" w:hAnsi="Tahoma" w:cs="Tahoma"/>
          <w:color w:val="000000"/>
          <w:sz w:val="24"/>
          <w:szCs w:val="24"/>
        </w:rPr>
        <w:t>ctual dinner, bed, breakfast and parking accounts, all air travel and leasing of vehicles</w:t>
      </w:r>
      <w:r w:rsidR="007E0E32">
        <w:rPr>
          <w:rFonts w:ascii="Tahoma" w:eastAsia="Arial Unicode MS" w:hAnsi="Tahoma" w:cs="Tahoma"/>
          <w:color w:val="000000"/>
          <w:sz w:val="24"/>
          <w:szCs w:val="24"/>
        </w:rPr>
        <w:t xml:space="preserve"> will also be provided</w:t>
      </w:r>
      <w:r w:rsidR="009E2E1E" w:rsidRPr="00116BDD">
        <w:rPr>
          <w:rFonts w:ascii="Tahoma" w:eastAsia="Arial Unicode MS" w:hAnsi="Tahoma" w:cs="Tahoma"/>
          <w:color w:val="000000"/>
          <w:sz w:val="24"/>
          <w:szCs w:val="24"/>
        </w:rPr>
        <w:t>. Other expenses such as telephone calls and laundry are to be settled by means of personal credit card or cash.</w:t>
      </w:r>
    </w:p>
    <w:p w14:paraId="64A8D66A" w14:textId="77777777" w:rsidR="009E2E1E"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3C36879C" w14:textId="77777777" w:rsidR="00415608" w:rsidRDefault="00415608"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2FD431E" w14:textId="77777777" w:rsidR="00CD2733" w:rsidRDefault="00CD2733"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9048867" w14:textId="77777777" w:rsidR="00CD2733" w:rsidRDefault="00CD2733"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5DF19B3A" w14:textId="77777777" w:rsidR="00CD2733" w:rsidRDefault="00CD2733"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8DCE8AC" w14:textId="77777777" w:rsidR="00415608" w:rsidRPr="00116BDD" w:rsidRDefault="00415608"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DD6D7D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2.5 </w:t>
      </w:r>
      <w:r w:rsidRPr="00116BDD">
        <w:rPr>
          <w:rFonts w:ascii="Tahoma" w:eastAsia="Arial Unicode MS" w:hAnsi="Tahoma" w:cs="Tahoma"/>
          <w:b/>
          <w:bCs/>
          <w:color w:val="000000"/>
          <w:sz w:val="24"/>
          <w:szCs w:val="24"/>
        </w:rPr>
        <w:tab/>
        <w:t>Expenses to be paid by the municipality</w:t>
      </w:r>
    </w:p>
    <w:p w14:paraId="6623264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D803D3E" w14:textId="77777777" w:rsidR="009E2E1E" w:rsidRPr="00116BDD" w:rsidRDefault="009E2E1E" w:rsidP="009E2E1E">
      <w:pPr>
        <w:autoSpaceDE w:val="0"/>
        <w:autoSpaceDN w:val="0"/>
        <w:adjustRightInd w:val="0"/>
        <w:spacing w:after="0" w:line="240" w:lineRule="auto"/>
        <w:ind w:left="720" w:hanging="720"/>
        <w:jc w:val="both"/>
        <w:rPr>
          <w:rFonts w:ascii="Tahoma" w:eastAsia="Arial Unicode MS" w:hAnsi="Tahoma" w:cs="Tahoma"/>
          <w:color w:val="000000"/>
          <w:sz w:val="24"/>
          <w:szCs w:val="24"/>
        </w:rPr>
      </w:pPr>
      <w:r w:rsidRPr="00116BDD">
        <w:rPr>
          <w:rFonts w:ascii="Tahoma" w:eastAsia="Arial Unicode MS" w:hAnsi="Tahoma" w:cs="Tahoma"/>
          <w:b/>
          <w:bCs/>
          <w:color w:val="000000"/>
          <w:sz w:val="24"/>
          <w:szCs w:val="24"/>
        </w:rPr>
        <w:t xml:space="preserve">2.5.1 </w:t>
      </w:r>
      <w:r w:rsidRPr="00116BDD">
        <w:rPr>
          <w:rFonts w:ascii="Tahoma" w:eastAsia="Arial Unicode MS" w:hAnsi="Tahoma" w:cs="Tahoma"/>
          <w:b/>
          <w:bCs/>
          <w:color w:val="000000"/>
          <w:sz w:val="24"/>
          <w:szCs w:val="24"/>
        </w:rPr>
        <w:tab/>
      </w:r>
      <w:r w:rsidRPr="00116BDD">
        <w:rPr>
          <w:rFonts w:ascii="Tahoma" w:eastAsia="Arial Unicode MS" w:hAnsi="Tahoma" w:cs="Tahoma"/>
          <w:color w:val="000000"/>
          <w:sz w:val="24"/>
          <w:szCs w:val="24"/>
        </w:rPr>
        <w:t>Repayment of actual expenditure incurred in connection with accommodation, reasonable telephone calls and laundry, as per provisions, which follow. Proof of expenditure must be furnished.</w:t>
      </w:r>
    </w:p>
    <w:p w14:paraId="6BBA705A" w14:textId="77777777" w:rsidR="009E2E1E"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A751E36" w14:textId="77777777" w:rsidR="003E380A" w:rsidRDefault="003E380A"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2A14DEA7" w14:textId="77777777" w:rsidR="003E380A" w:rsidRPr="00116BDD" w:rsidRDefault="003E380A"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7DAE68C2"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2.5.1.1 Meals and refreshments</w:t>
      </w:r>
    </w:p>
    <w:p w14:paraId="26F5CE3E"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p>
    <w:p w14:paraId="3EF5EC6D"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The following limits are applicable when claiming actual expenditure on meals and refreshments:</w:t>
      </w:r>
    </w:p>
    <w:p w14:paraId="7B7BEB82"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tbl>
      <w:tblPr>
        <w:tblStyle w:val="TableGrid"/>
        <w:tblW w:w="0" w:type="auto"/>
        <w:tblLook w:val="04A0" w:firstRow="1" w:lastRow="0" w:firstColumn="1" w:lastColumn="0" w:noHBand="0" w:noVBand="1"/>
      </w:tblPr>
      <w:tblGrid>
        <w:gridCol w:w="2997"/>
        <w:gridCol w:w="2996"/>
        <w:gridCol w:w="3023"/>
      </w:tblGrid>
      <w:tr w:rsidR="009E2E1E" w:rsidRPr="00116BDD" w14:paraId="6720D665" w14:textId="77777777" w:rsidTr="009E2E1E">
        <w:tc>
          <w:tcPr>
            <w:tcW w:w="3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6D93B" w14:textId="77777777" w:rsidR="009E2E1E" w:rsidRPr="00116BDD" w:rsidRDefault="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POSITION</w:t>
            </w:r>
          </w:p>
        </w:tc>
        <w:tc>
          <w:tcPr>
            <w:tcW w:w="3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C881C8" w14:textId="77777777" w:rsidR="009E2E1E" w:rsidRPr="00116BDD" w:rsidRDefault="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LIMIT</w:t>
            </w:r>
          </w:p>
        </w:tc>
        <w:tc>
          <w:tcPr>
            <w:tcW w:w="3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784DC" w14:textId="77777777" w:rsidR="009E2E1E" w:rsidRPr="00116BDD" w:rsidRDefault="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PROOF OF EXPENDITURE</w:t>
            </w:r>
          </w:p>
        </w:tc>
      </w:tr>
      <w:tr w:rsidR="009E2E1E" w:rsidRPr="00116BDD" w14:paraId="2304DBC3" w14:textId="77777777" w:rsidTr="009E2E1E">
        <w:tc>
          <w:tcPr>
            <w:tcW w:w="3080" w:type="dxa"/>
            <w:tcBorders>
              <w:top w:val="single" w:sz="4" w:space="0" w:color="auto"/>
              <w:left w:val="single" w:sz="4" w:space="0" w:color="auto"/>
              <w:bottom w:val="single" w:sz="4" w:space="0" w:color="auto"/>
              <w:right w:val="single" w:sz="4" w:space="0" w:color="auto"/>
            </w:tcBorders>
            <w:hideMark/>
          </w:tcPr>
          <w:p w14:paraId="71CDBECC"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All staff members and Councillors</w:t>
            </w:r>
          </w:p>
        </w:tc>
        <w:tc>
          <w:tcPr>
            <w:tcW w:w="3081" w:type="dxa"/>
            <w:tcBorders>
              <w:top w:val="single" w:sz="4" w:space="0" w:color="auto"/>
              <w:left w:val="single" w:sz="4" w:space="0" w:color="auto"/>
              <w:bottom w:val="single" w:sz="4" w:space="0" w:color="auto"/>
              <w:right w:val="single" w:sz="4" w:space="0" w:color="auto"/>
            </w:tcBorders>
            <w:hideMark/>
          </w:tcPr>
          <w:p w14:paraId="7D1D9DB4" w14:textId="68A7B661" w:rsidR="009E2E1E" w:rsidRPr="00116BDD" w:rsidRDefault="00F837C8" w:rsidP="00917C6D">
            <w:pPr>
              <w:autoSpaceDE w:val="0"/>
              <w:autoSpaceDN w:val="0"/>
              <w:adjustRightInd w:val="0"/>
              <w:spacing w:after="0" w:line="240" w:lineRule="auto"/>
              <w:rPr>
                <w:rFonts w:ascii="Tahoma" w:eastAsia="Arial Unicode MS" w:hAnsi="Tahoma" w:cs="Tahoma"/>
                <w:bCs/>
                <w:color w:val="000000"/>
                <w:sz w:val="24"/>
                <w:szCs w:val="24"/>
              </w:rPr>
            </w:pPr>
            <w:r w:rsidRPr="00B869F1">
              <w:rPr>
                <w:rFonts w:ascii="Tahoma" w:eastAsia="Arial Unicode MS" w:hAnsi="Tahoma" w:cs="Tahoma"/>
                <w:bCs/>
                <w:sz w:val="24"/>
                <w:szCs w:val="24"/>
              </w:rPr>
              <w:t>R</w:t>
            </w:r>
            <w:r w:rsidR="00182D59" w:rsidRPr="00B869F1">
              <w:rPr>
                <w:rFonts w:ascii="Tahoma" w:eastAsia="Arial Unicode MS" w:hAnsi="Tahoma" w:cs="Tahoma"/>
                <w:bCs/>
                <w:sz w:val="24"/>
                <w:szCs w:val="24"/>
              </w:rPr>
              <w:t>5</w:t>
            </w:r>
            <w:r w:rsidR="005A2DB3" w:rsidRPr="00B869F1">
              <w:rPr>
                <w:rFonts w:ascii="Tahoma" w:eastAsia="Arial Unicode MS" w:hAnsi="Tahoma" w:cs="Tahoma"/>
                <w:bCs/>
                <w:sz w:val="24"/>
                <w:szCs w:val="24"/>
              </w:rPr>
              <w:t>48</w:t>
            </w:r>
            <w:r w:rsidR="00566DBC" w:rsidRPr="00B869F1">
              <w:rPr>
                <w:rFonts w:ascii="Tahoma" w:eastAsia="Arial Unicode MS" w:hAnsi="Tahoma" w:cs="Tahoma"/>
                <w:bCs/>
                <w:sz w:val="24"/>
                <w:szCs w:val="24"/>
              </w:rPr>
              <w:t xml:space="preserve"> </w:t>
            </w:r>
            <w:r w:rsidR="00917C6D">
              <w:rPr>
                <w:rFonts w:ascii="Tahoma" w:eastAsia="Arial Unicode MS" w:hAnsi="Tahoma" w:cs="Tahoma"/>
                <w:bCs/>
                <w:color w:val="000000"/>
                <w:sz w:val="24"/>
                <w:szCs w:val="24"/>
              </w:rPr>
              <w:t>per day inclusive of R1</w:t>
            </w:r>
            <w:r w:rsidR="00182D59">
              <w:rPr>
                <w:rFonts w:ascii="Tahoma" w:eastAsia="Arial Unicode MS" w:hAnsi="Tahoma" w:cs="Tahoma"/>
                <w:bCs/>
                <w:color w:val="000000"/>
                <w:sz w:val="24"/>
                <w:szCs w:val="24"/>
              </w:rPr>
              <w:t>6</w:t>
            </w:r>
            <w:r w:rsidR="003E7DFE">
              <w:rPr>
                <w:rFonts w:ascii="Tahoma" w:eastAsia="Arial Unicode MS" w:hAnsi="Tahoma" w:cs="Tahoma"/>
                <w:bCs/>
                <w:color w:val="000000"/>
                <w:sz w:val="24"/>
                <w:szCs w:val="24"/>
              </w:rPr>
              <w:t>9</w:t>
            </w:r>
            <w:r w:rsidR="009E2E1E" w:rsidRPr="00415608">
              <w:rPr>
                <w:rFonts w:ascii="Tahoma" w:eastAsia="Arial Unicode MS" w:hAnsi="Tahoma" w:cs="Tahoma"/>
                <w:bCs/>
                <w:color w:val="000000"/>
                <w:sz w:val="24"/>
                <w:szCs w:val="24"/>
              </w:rPr>
              <w:t xml:space="preserve"> of daily subsistence allowance</w:t>
            </w:r>
          </w:p>
        </w:tc>
        <w:tc>
          <w:tcPr>
            <w:tcW w:w="3081" w:type="dxa"/>
            <w:tcBorders>
              <w:top w:val="single" w:sz="4" w:space="0" w:color="auto"/>
              <w:left w:val="single" w:sz="4" w:space="0" w:color="auto"/>
              <w:bottom w:val="single" w:sz="4" w:space="0" w:color="auto"/>
              <w:right w:val="single" w:sz="4" w:space="0" w:color="auto"/>
            </w:tcBorders>
            <w:hideMark/>
          </w:tcPr>
          <w:p w14:paraId="7437FD7F"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Required</w:t>
            </w:r>
          </w:p>
        </w:tc>
      </w:tr>
    </w:tbl>
    <w:p w14:paraId="0C6F8D9A"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2E98048B"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All accommodations are arranged with 3 Star Hotels or Hotels above 3 stars where government negotiated rates are applicable and if not available Hotels above 3 stars may be used.</w:t>
      </w:r>
    </w:p>
    <w:p w14:paraId="18F319C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8"/>
          <w:szCs w:val="28"/>
        </w:rPr>
      </w:pPr>
    </w:p>
    <w:p w14:paraId="41315DA8" w14:textId="178DDCA6"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r w:rsidRPr="00116BDD">
        <w:rPr>
          <w:rFonts w:ascii="Tahoma" w:eastAsia="Arial Unicode MS" w:hAnsi="Tahoma" w:cs="Tahoma"/>
          <w:b/>
          <w:bCs/>
          <w:color w:val="000000"/>
          <w:sz w:val="24"/>
          <w:szCs w:val="24"/>
        </w:rPr>
        <w:t xml:space="preserve">2.5.1.2 </w:t>
      </w:r>
      <w:r w:rsidRPr="00116BDD">
        <w:rPr>
          <w:rFonts w:ascii="Tahoma" w:eastAsia="Arial Unicode MS" w:hAnsi="Tahoma" w:cs="Tahoma"/>
          <w:b/>
          <w:bCs/>
          <w:color w:val="000000"/>
          <w:sz w:val="24"/>
          <w:szCs w:val="24"/>
        </w:rPr>
        <w:tab/>
      </w:r>
      <w:r w:rsidR="003C7394">
        <w:rPr>
          <w:rFonts w:ascii="Tahoma" w:eastAsia="Arial Unicode MS" w:hAnsi="Tahoma" w:cs="Tahoma"/>
          <w:color w:val="000000"/>
          <w:sz w:val="24"/>
          <w:szCs w:val="24"/>
        </w:rPr>
        <w:t>The incidental costs</w:t>
      </w:r>
      <w:r w:rsidR="00A445EC">
        <w:rPr>
          <w:rFonts w:ascii="Tahoma" w:eastAsia="Arial Unicode MS" w:hAnsi="Tahoma" w:cs="Tahoma"/>
          <w:color w:val="000000"/>
          <w:sz w:val="24"/>
          <w:szCs w:val="24"/>
        </w:rPr>
        <w:t xml:space="preserve"> limitation of R </w:t>
      </w:r>
      <w:r w:rsidR="00182D59">
        <w:rPr>
          <w:rFonts w:ascii="Tahoma" w:eastAsia="Arial Unicode MS" w:hAnsi="Tahoma" w:cs="Tahoma"/>
          <w:color w:val="000000"/>
          <w:sz w:val="24"/>
          <w:szCs w:val="24"/>
        </w:rPr>
        <w:t>5</w:t>
      </w:r>
      <w:r w:rsidR="003E7DFE">
        <w:rPr>
          <w:rFonts w:ascii="Tahoma" w:eastAsia="Arial Unicode MS" w:hAnsi="Tahoma" w:cs="Tahoma"/>
          <w:color w:val="000000"/>
          <w:sz w:val="24"/>
          <w:szCs w:val="24"/>
        </w:rPr>
        <w:t>48</w:t>
      </w:r>
      <w:r w:rsidRPr="00415608">
        <w:rPr>
          <w:rFonts w:ascii="Tahoma" w:eastAsia="Arial Unicode MS" w:hAnsi="Tahoma" w:cs="Tahoma"/>
          <w:color w:val="000000"/>
          <w:sz w:val="24"/>
          <w:szCs w:val="24"/>
        </w:rPr>
        <w:t>.00</w:t>
      </w:r>
      <w:r w:rsidRPr="00116BDD">
        <w:rPr>
          <w:rFonts w:ascii="Tahoma" w:eastAsia="Arial Unicode MS" w:hAnsi="Tahoma" w:cs="Tahoma"/>
          <w:color w:val="000000"/>
          <w:sz w:val="24"/>
          <w:szCs w:val="24"/>
        </w:rPr>
        <w:t xml:space="preserve"> per day is made up as follows:</w:t>
      </w:r>
    </w:p>
    <w:p w14:paraId="1DE2D8DD"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tbl>
      <w:tblPr>
        <w:tblStyle w:val="TableGrid"/>
        <w:tblW w:w="0" w:type="auto"/>
        <w:tblLook w:val="04A0" w:firstRow="1" w:lastRow="0" w:firstColumn="1" w:lastColumn="0" w:noHBand="0" w:noVBand="1"/>
      </w:tblPr>
      <w:tblGrid>
        <w:gridCol w:w="3018"/>
        <w:gridCol w:w="2998"/>
        <w:gridCol w:w="3000"/>
      </w:tblGrid>
      <w:tr w:rsidR="009E2E1E" w:rsidRPr="00353813" w14:paraId="36E7B109" w14:textId="77777777" w:rsidTr="009E2E1E">
        <w:tc>
          <w:tcPr>
            <w:tcW w:w="3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2A6602B" w14:textId="77777777" w:rsidR="009E2E1E" w:rsidRPr="00353813" w:rsidRDefault="009E2E1E">
            <w:pPr>
              <w:autoSpaceDE w:val="0"/>
              <w:autoSpaceDN w:val="0"/>
              <w:adjustRightInd w:val="0"/>
              <w:spacing w:after="0" w:line="240" w:lineRule="auto"/>
              <w:jc w:val="both"/>
              <w:rPr>
                <w:rFonts w:ascii="Tahoma" w:eastAsia="Arial Unicode MS" w:hAnsi="Tahoma" w:cs="Tahoma"/>
                <w:b/>
                <w:bCs/>
                <w:color w:val="000000"/>
                <w:sz w:val="24"/>
                <w:szCs w:val="24"/>
                <w:highlight w:val="yellow"/>
              </w:rPr>
            </w:pPr>
            <w:r w:rsidRPr="00415608">
              <w:rPr>
                <w:rFonts w:ascii="Tahoma" w:eastAsia="Arial Unicode MS" w:hAnsi="Tahoma" w:cs="Tahoma"/>
                <w:b/>
                <w:bCs/>
                <w:color w:val="000000"/>
                <w:sz w:val="24"/>
                <w:szCs w:val="24"/>
              </w:rPr>
              <w:t>MEAL</w:t>
            </w:r>
          </w:p>
        </w:tc>
        <w:tc>
          <w:tcPr>
            <w:tcW w:w="30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3C408D7" w14:textId="77777777" w:rsidR="009E2E1E" w:rsidRPr="00353813" w:rsidRDefault="009E2E1E">
            <w:pPr>
              <w:autoSpaceDE w:val="0"/>
              <w:autoSpaceDN w:val="0"/>
              <w:adjustRightInd w:val="0"/>
              <w:spacing w:after="0" w:line="240" w:lineRule="auto"/>
              <w:jc w:val="both"/>
              <w:rPr>
                <w:rFonts w:ascii="Tahoma" w:eastAsia="Arial Unicode MS" w:hAnsi="Tahoma" w:cs="Tahoma"/>
                <w:b/>
                <w:bCs/>
                <w:color w:val="000000"/>
                <w:sz w:val="24"/>
                <w:szCs w:val="24"/>
                <w:highlight w:val="yellow"/>
              </w:rPr>
            </w:pPr>
            <w:r w:rsidRPr="00415608">
              <w:rPr>
                <w:rFonts w:ascii="Tahoma" w:eastAsia="Arial Unicode MS" w:hAnsi="Tahoma" w:cs="Tahoma"/>
                <w:b/>
                <w:bCs/>
                <w:color w:val="000000"/>
                <w:sz w:val="24"/>
                <w:szCs w:val="24"/>
              </w:rPr>
              <w:t>LIMIT</w:t>
            </w:r>
          </w:p>
        </w:tc>
        <w:tc>
          <w:tcPr>
            <w:tcW w:w="30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2941B49" w14:textId="77777777" w:rsidR="009E2E1E" w:rsidRPr="00353813" w:rsidRDefault="009E2E1E">
            <w:pPr>
              <w:autoSpaceDE w:val="0"/>
              <w:autoSpaceDN w:val="0"/>
              <w:adjustRightInd w:val="0"/>
              <w:spacing w:after="0" w:line="240" w:lineRule="auto"/>
              <w:jc w:val="both"/>
              <w:rPr>
                <w:rFonts w:ascii="Tahoma" w:eastAsia="Arial Unicode MS" w:hAnsi="Tahoma" w:cs="Tahoma"/>
                <w:b/>
                <w:bCs/>
                <w:color w:val="000000"/>
                <w:sz w:val="24"/>
                <w:szCs w:val="24"/>
                <w:highlight w:val="yellow"/>
              </w:rPr>
            </w:pPr>
            <w:r w:rsidRPr="00415608">
              <w:rPr>
                <w:rFonts w:ascii="Tahoma" w:eastAsia="Arial Unicode MS" w:hAnsi="Tahoma" w:cs="Tahoma"/>
                <w:b/>
                <w:bCs/>
                <w:color w:val="000000"/>
                <w:sz w:val="24"/>
                <w:szCs w:val="24"/>
              </w:rPr>
              <w:t>TIMES</w:t>
            </w:r>
          </w:p>
        </w:tc>
      </w:tr>
      <w:tr w:rsidR="009E2E1E" w:rsidRPr="00353813" w14:paraId="4D786F5A" w14:textId="77777777" w:rsidTr="009E2E1E">
        <w:tc>
          <w:tcPr>
            <w:tcW w:w="3080" w:type="dxa"/>
            <w:tcBorders>
              <w:top w:val="single" w:sz="4" w:space="0" w:color="auto"/>
              <w:left w:val="single" w:sz="4" w:space="0" w:color="auto"/>
              <w:bottom w:val="single" w:sz="4" w:space="0" w:color="auto"/>
              <w:right w:val="single" w:sz="4" w:space="0" w:color="auto"/>
            </w:tcBorders>
            <w:hideMark/>
          </w:tcPr>
          <w:p w14:paraId="717F874D" w14:textId="77777777" w:rsidR="009E2E1E" w:rsidRPr="00415608"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415608">
              <w:rPr>
                <w:rFonts w:ascii="Tahoma" w:eastAsia="Arial Unicode MS" w:hAnsi="Tahoma" w:cs="Tahoma"/>
                <w:bCs/>
                <w:color w:val="000000"/>
                <w:sz w:val="24"/>
                <w:szCs w:val="24"/>
              </w:rPr>
              <w:t>Breakfast</w:t>
            </w:r>
          </w:p>
        </w:tc>
        <w:tc>
          <w:tcPr>
            <w:tcW w:w="3081" w:type="dxa"/>
            <w:tcBorders>
              <w:top w:val="single" w:sz="4" w:space="0" w:color="auto"/>
              <w:left w:val="single" w:sz="4" w:space="0" w:color="auto"/>
              <w:bottom w:val="single" w:sz="4" w:space="0" w:color="auto"/>
              <w:right w:val="single" w:sz="4" w:space="0" w:color="auto"/>
            </w:tcBorders>
            <w:hideMark/>
          </w:tcPr>
          <w:p w14:paraId="4476776E" w14:textId="617DFC0E" w:rsidR="009E2E1E" w:rsidRPr="00B869F1" w:rsidRDefault="00F837C8">
            <w:pPr>
              <w:autoSpaceDE w:val="0"/>
              <w:autoSpaceDN w:val="0"/>
              <w:adjustRightInd w:val="0"/>
              <w:spacing w:after="0" w:line="240" w:lineRule="auto"/>
              <w:jc w:val="both"/>
              <w:rPr>
                <w:rFonts w:ascii="Tahoma" w:eastAsia="Arial Unicode MS" w:hAnsi="Tahoma" w:cs="Tahoma"/>
                <w:bCs/>
                <w:sz w:val="24"/>
                <w:szCs w:val="24"/>
              </w:rPr>
            </w:pPr>
            <w:r w:rsidRPr="00B869F1">
              <w:rPr>
                <w:rFonts w:ascii="Tahoma" w:eastAsia="Arial Unicode MS" w:hAnsi="Tahoma" w:cs="Tahoma"/>
                <w:bCs/>
                <w:sz w:val="24"/>
                <w:szCs w:val="24"/>
              </w:rPr>
              <w:t>R</w:t>
            </w:r>
            <w:r w:rsidR="00817CB9" w:rsidRPr="00B869F1">
              <w:rPr>
                <w:rFonts w:ascii="Tahoma" w:eastAsia="Arial Unicode MS" w:hAnsi="Tahoma" w:cs="Tahoma"/>
                <w:bCs/>
                <w:sz w:val="24"/>
                <w:szCs w:val="24"/>
              </w:rPr>
              <w:t>1</w:t>
            </w:r>
            <w:r w:rsidR="003E7DFE" w:rsidRPr="00B869F1">
              <w:rPr>
                <w:rFonts w:ascii="Tahoma" w:eastAsia="Arial Unicode MS" w:hAnsi="Tahoma" w:cs="Tahoma"/>
                <w:bCs/>
                <w:sz w:val="24"/>
                <w:szCs w:val="24"/>
              </w:rPr>
              <w:t>42</w:t>
            </w:r>
          </w:p>
        </w:tc>
        <w:tc>
          <w:tcPr>
            <w:tcW w:w="3081" w:type="dxa"/>
            <w:tcBorders>
              <w:top w:val="single" w:sz="4" w:space="0" w:color="auto"/>
              <w:left w:val="single" w:sz="4" w:space="0" w:color="auto"/>
              <w:bottom w:val="single" w:sz="4" w:space="0" w:color="auto"/>
              <w:right w:val="single" w:sz="4" w:space="0" w:color="auto"/>
            </w:tcBorders>
            <w:hideMark/>
          </w:tcPr>
          <w:p w14:paraId="0FD08484" w14:textId="77777777" w:rsidR="009E2E1E" w:rsidRPr="00415608"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415608">
              <w:rPr>
                <w:rFonts w:ascii="Tahoma" w:eastAsia="Arial Unicode MS" w:hAnsi="Tahoma" w:cs="Tahoma"/>
                <w:bCs/>
                <w:color w:val="000000"/>
                <w:sz w:val="24"/>
                <w:szCs w:val="24"/>
              </w:rPr>
              <w:t>06:00 – 08:00</w:t>
            </w:r>
          </w:p>
        </w:tc>
      </w:tr>
      <w:tr w:rsidR="009E2E1E" w:rsidRPr="00353813" w14:paraId="429BB235" w14:textId="77777777" w:rsidTr="009E2E1E">
        <w:tc>
          <w:tcPr>
            <w:tcW w:w="3080" w:type="dxa"/>
            <w:tcBorders>
              <w:top w:val="single" w:sz="4" w:space="0" w:color="auto"/>
              <w:left w:val="single" w:sz="4" w:space="0" w:color="auto"/>
              <w:bottom w:val="single" w:sz="4" w:space="0" w:color="auto"/>
              <w:right w:val="single" w:sz="4" w:space="0" w:color="auto"/>
            </w:tcBorders>
            <w:hideMark/>
          </w:tcPr>
          <w:p w14:paraId="2054C0C4" w14:textId="77777777" w:rsidR="009E2E1E" w:rsidRPr="00415608"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415608">
              <w:rPr>
                <w:rFonts w:ascii="Tahoma" w:eastAsia="Arial Unicode MS" w:hAnsi="Tahoma" w:cs="Tahoma"/>
                <w:bCs/>
                <w:color w:val="000000"/>
                <w:sz w:val="24"/>
                <w:szCs w:val="24"/>
              </w:rPr>
              <w:t>Supper</w:t>
            </w:r>
          </w:p>
        </w:tc>
        <w:tc>
          <w:tcPr>
            <w:tcW w:w="3081" w:type="dxa"/>
            <w:tcBorders>
              <w:top w:val="single" w:sz="4" w:space="0" w:color="auto"/>
              <w:left w:val="single" w:sz="4" w:space="0" w:color="auto"/>
              <w:bottom w:val="single" w:sz="4" w:space="0" w:color="auto"/>
              <w:right w:val="single" w:sz="4" w:space="0" w:color="auto"/>
            </w:tcBorders>
            <w:hideMark/>
          </w:tcPr>
          <w:p w14:paraId="6E73D659" w14:textId="7A142E36" w:rsidR="009E2E1E" w:rsidRPr="00B869F1" w:rsidRDefault="00F837C8" w:rsidP="00917C6D">
            <w:pPr>
              <w:autoSpaceDE w:val="0"/>
              <w:autoSpaceDN w:val="0"/>
              <w:adjustRightInd w:val="0"/>
              <w:spacing w:after="0" w:line="240" w:lineRule="auto"/>
              <w:jc w:val="both"/>
              <w:rPr>
                <w:rFonts w:ascii="Tahoma" w:eastAsia="Arial Unicode MS" w:hAnsi="Tahoma" w:cs="Tahoma"/>
                <w:bCs/>
                <w:sz w:val="24"/>
                <w:szCs w:val="24"/>
              </w:rPr>
            </w:pPr>
            <w:r w:rsidRPr="00B869F1">
              <w:rPr>
                <w:rFonts w:ascii="Tahoma" w:eastAsia="Arial Unicode MS" w:hAnsi="Tahoma" w:cs="Tahoma"/>
                <w:bCs/>
                <w:sz w:val="24"/>
                <w:szCs w:val="24"/>
              </w:rPr>
              <w:t>R</w:t>
            </w:r>
            <w:r w:rsidR="00817CB9" w:rsidRPr="00B869F1">
              <w:rPr>
                <w:rFonts w:ascii="Tahoma" w:eastAsia="Arial Unicode MS" w:hAnsi="Tahoma" w:cs="Tahoma"/>
                <w:bCs/>
                <w:sz w:val="24"/>
                <w:szCs w:val="24"/>
              </w:rPr>
              <w:t>2</w:t>
            </w:r>
            <w:r w:rsidR="005A2DB3" w:rsidRPr="00B869F1">
              <w:rPr>
                <w:rFonts w:ascii="Tahoma" w:eastAsia="Arial Unicode MS" w:hAnsi="Tahoma" w:cs="Tahoma"/>
                <w:bCs/>
                <w:sz w:val="24"/>
                <w:szCs w:val="24"/>
              </w:rPr>
              <w:t>37</w:t>
            </w:r>
          </w:p>
        </w:tc>
        <w:tc>
          <w:tcPr>
            <w:tcW w:w="3081" w:type="dxa"/>
            <w:tcBorders>
              <w:top w:val="single" w:sz="4" w:space="0" w:color="auto"/>
              <w:left w:val="single" w:sz="4" w:space="0" w:color="auto"/>
              <w:bottom w:val="single" w:sz="4" w:space="0" w:color="auto"/>
              <w:right w:val="single" w:sz="4" w:space="0" w:color="auto"/>
            </w:tcBorders>
            <w:hideMark/>
          </w:tcPr>
          <w:p w14:paraId="6CF3088B" w14:textId="77777777" w:rsidR="009E2E1E" w:rsidRPr="00415608"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415608">
              <w:rPr>
                <w:rFonts w:ascii="Tahoma" w:eastAsia="Arial Unicode MS" w:hAnsi="Tahoma" w:cs="Tahoma"/>
                <w:bCs/>
                <w:color w:val="000000"/>
                <w:sz w:val="24"/>
                <w:szCs w:val="24"/>
              </w:rPr>
              <w:t>18:00 – 20:00</w:t>
            </w:r>
          </w:p>
        </w:tc>
      </w:tr>
      <w:tr w:rsidR="009E2E1E" w:rsidRPr="00116BDD" w14:paraId="459BEA61" w14:textId="77777777" w:rsidTr="009E2E1E">
        <w:tc>
          <w:tcPr>
            <w:tcW w:w="3080" w:type="dxa"/>
            <w:tcBorders>
              <w:top w:val="single" w:sz="4" w:space="0" w:color="auto"/>
              <w:left w:val="single" w:sz="4" w:space="0" w:color="auto"/>
              <w:bottom w:val="single" w:sz="4" w:space="0" w:color="auto"/>
              <w:right w:val="single" w:sz="4" w:space="0" w:color="auto"/>
            </w:tcBorders>
            <w:hideMark/>
          </w:tcPr>
          <w:p w14:paraId="6A1082E1" w14:textId="77777777" w:rsidR="009E2E1E" w:rsidRPr="00415608" w:rsidRDefault="009E2E1E" w:rsidP="00A211B2">
            <w:pPr>
              <w:autoSpaceDE w:val="0"/>
              <w:autoSpaceDN w:val="0"/>
              <w:adjustRightInd w:val="0"/>
              <w:spacing w:after="0" w:line="240" w:lineRule="auto"/>
              <w:rPr>
                <w:rFonts w:ascii="Tahoma" w:eastAsia="Arial Unicode MS" w:hAnsi="Tahoma" w:cs="Tahoma"/>
                <w:bCs/>
                <w:color w:val="000000"/>
                <w:sz w:val="24"/>
                <w:szCs w:val="24"/>
              </w:rPr>
            </w:pPr>
            <w:r w:rsidRPr="00415608">
              <w:rPr>
                <w:rFonts w:ascii="Tahoma" w:eastAsia="Arial Unicode MS" w:hAnsi="Tahoma" w:cs="Tahoma"/>
                <w:bCs/>
                <w:color w:val="000000"/>
                <w:sz w:val="24"/>
                <w:szCs w:val="24"/>
              </w:rPr>
              <w:t>Daily Subsistence Allowance</w:t>
            </w:r>
          </w:p>
        </w:tc>
        <w:tc>
          <w:tcPr>
            <w:tcW w:w="3081" w:type="dxa"/>
            <w:tcBorders>
              <w:top w:val="single" w:sz="4" w:space="0" w:color="auto"/>
              <w:left w:val="single" w:sz="4" w:space="0" w:color="auto"/>
              <w:bottom w:val="single" w:sz="4" w:space="0" w:color="auto"/>
              <w:right w:val="single" w:sz="4" w:space="0" w:color="auto"/>
            </w:tcBorders>
            <w:hideMark/>
          </w:tcPr>
          <w:p w14:paraId="1679D399" w14:textId="78643272" w:rsidR="009E2E1E" w:rsidRPr="00B869F1" w:rsidRDefault="00286BF1">
            <w:pPr>
              <w:autoSpaceDE w:val="0"/>
              <w:autoSpaceDN w:val="0"/>
              <w:adjustRightInd w:val="0"/>
              <w:spacing w:after="0" w:line="240" w:lineRule="auto"/>
              <w:jc w:val="both"/>
              <w:rPr>
                <w:rFonts w:ascii="Tahoma" w:eastAsia="Arial Unicode MS" w:hAnsi="Tahoma" w:cs="Tahoma"/>
                <w:bCs/>
                <w:sz w:val="24"/>
                <w:szCs w:val="24"/>
              </w:rPr>
            </w:pPr>
            <w:r w:rsidRPr="00B869F1">
              <w:rPr>
                <w:rFonts w:ascii="Tahoma" w:eastAsia="Arial Unicode MS" w:hAnsi="Tahoma" w:cs="Tahoma"/>
                <w:bCs/>
                <w:sz w:val="24"/>
                <w:szCs w:val="24"/>
              </w:rPr>
              <w:t>R1</w:t>
            </w:r>
            <w:r w:rsidR="00182D59" w:rsidRPr="00B869F1">
              <w:rPr>
                <w:rFonts w:ascii="Tahoma" w:eastAsia="Arial Unicode MS" w:hAnsi="Tahoma" w:cs="Tahoma"/>
                <w:bCs/>
                <w:sz w:val="24"/>
                <w:szCs w:val="24"/>
              </w:rPr>
              <w:t>6</w:t>
            </w:r>
            <w:r w:rsidR="003E7DFE" w:rsidRPr="00B869F1">
              <w:rPr>
                <w:rFonts w:ascii="Tahoma" w:eastAsia="Arial Unicode MS" w:hAnsi="Tahoma" w:cs="Tahoma"/>
                <w:bCs/>
                <w:sz w:val="24"/>
                <w:szCs w:val="24"/>
              </w:rPr>
              <w:t>9</w:t>
            </w:r>
          </w:p>
        </w:tc>
        <w:tc>
          <w:tcPr>
            <w:tcW w:w="3081" w:type="dxa"/>
            <w:tcBorders>
              <w:top w:val="single" w:sz="4" w:space="0" w:color="auto"/>
              <w:left w:val="single" w:sz="4" w:space="0" w:color="auto"/>
              <w:bottom w:val="single" w:sz="4" w:space="0" w:color="auto"/>
              <w:right w:val="single" w:sz="4" w:space="0" w:color="auto"/>
            </w:tcBorders>
          </w:tcPr>
          <w:p w14:paraId="5AB75099" w14:textId="77777777" w:rsidR="009E2E1E" w:rsidRPr="00415608" w:rsidRDefault="009E2E1E">
            <w:pPr>
              <w:autoSpaceDE w:val="0"/>
              <w:autoSpaceDN w:val="0"/>
              <w:adjustRightInd w:val="0"/>
              <w:spacing w:after="0" w:line="240" w:lineRule="auto"/>
              <w:jc w:val="both"/>
              <w:rPr>
                <w:rFonts w:ascii="Tahoma" w:eastAsia="Arial Unicode MS" w:hAnsi="Tahoma" w:cs="Tahoma"/>
                <w:bCs/>
                <w:color w:val="000000"/>
                <w:sz w:val="24"/>
                <w:szCs w:val="24"/>
              </w:rPr>
            </w:pPr>
          </w:p>
        </w:tc>
      </w:tr>
    </w:tbl>
    <w:p w14:paraId="097B5B31"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5C661302" w14:textId="77777777" w:rsidR="009E2E1E" w:rsidRPr="00EA214A" w:rsidRDefault="009E2E1E" w:rsidP="009E2E1E">
      <w:pPr>
        <w:autoSpaceDE w:val="0"/>
        <w:autoSpaceDN w:val="0"/>
        <w:adjustRightInd w:val="0"/>
        <w:spacing w:after="0" w:line="240" w:lineRule="auto"/>
        <w:ind w:left="1440"/>
        <w:jc w:val="both"/>
        <w:rPr>
          <w:rFonts w:ascii="Tahoma" w:eastAsia="Arial Unicode MS" w:hAnsi="Tahoma" w:cs="Tahoma"/>
          <w:sz w:val="24"/>
          <w:szCs w:val="24"/>
        </w:rPr>
      </w:pPr>
      <w:r w:rsidRPr="00116BDD">
        <w:rPr>
          <w:rFonts w:ascii="Tahoma" w:eastAsia="Arial Unicode MS" w:hAnsi="Tahoma" w:cs="Tahoma"/>
          <w:color w:val="000000"/>
          <w:sz w:val="24"/>
          <w:szCs w:val="24"/>
        </w:rPr>
        <w:t>The above amounts may only be claimed if the employee and a Councillor is away over the 24hr period and qualifies as per paragraph 2.1.1. The amounts include expenditure on liquid refreshments.</w:t>
      </w:r>
    </w:p>
    <w:p w14:paraId="52F41402" w14:textId="77777777" w:rsidR="00EA214A" w:rsidRPr="00EA214A" w:rsidRDefault="00EA214A" w:rsidP="00EA214A">
      <w:pPr>
        <w:pStyle w:val="ListParagraph"/>
        <w:autoSpaceDE w:val="0"/>
        <w:autoSpaceDN w:val="0"/>
        <w:adjustRightInd w:val="0"/>
        <w:spacing w:after="0" w:line="240" w:lineRule="auto"/>
        <w:ind w:left="1440"/>
        <w:rPr>
          <w:rFonts w:ascii="Tahoma" w:eastAsia="Arial Unicode MS" w:hAnsi="Tahoma" w:cs="Tahoma"/>
          <w:sz w:val="24"/>
          <w:szCs w:val="24"/>
        </w:rPr>
      </w:pPr>
      <w:r w:rsidRPr="00EA214A">
        <w:rPr>
          <w:rFonts w:ascii="Tahoma" w:eastAsia="Arial Unicode MS" w:hAnsi="Tahoma" w:cs="Tahoma"/>
          <w:sz w:val="24"/>
          <w:szCs w:val="24"/>
        </w:rPr>
        <w:t xml:space="preserve">2.1.2 If the employee or the Councillor eat supper at the hotel it must </w:t>
      </w:r>
      <w:r w:rsidR="00663EFE">
        <w:rPr>
          <w:rFonts w:ascii="Tahoma" w:eastAsia="Arial Unicode MS" w:hAnsi="Tahoma" w:cs="Tahoma"/>
          <w:sz w:val="24"/>
          <w:szCs w:val="24"/>
        </w:rPr>
        <w:t>not exceed R</w:t>
      </w:r>
      <w:r w:rsidR="00817CB9">
        <w:rPr>
          <w:rFonts w:ascii="Tahoma" w:eastAsia="Arial Unicode MS" w:hAnsi="Tahoma" w:cs="Tahoma"/>
          <w:sz w:val="24"/>
          <w:szCs w:val="24"/>
        </w:rPr>
        <w:t>400</w:t>
      </w:r>
      <w:r w:rsidR="00663EFE">
        <w:rPr>
          <w:rFonts w:ascii="Tahoma" w:eastAsia="Arial Unicode MS" w:hAnsi="Tahoma" w:cs="Tahoma"/>
          <w:sz w:val="24"/>
          <w:szCs w:val="24"/>
        </w:rPr>
        <w:t xml:space="preserve"> if it’s more the difference will be paid by employee or Councillor.</w:t>
      </w:r>
    </w:p>
    <w:p w14:paraId="78B07A39" w14:textId="77777777" w:rsidR="006356FD" w:rsidRDefault="006356FD" w:rsidP="00663EFE">
      <w:pPr>
        <w:autoSpaceDE w:val="0"/>
        <w:autoSpaceDN w:val="0"/>
        <w:adjustRightInd w:val="0"/>
        <w:spacing w:after="0" w:line="240" w:lineRule="auto"/>
        <w:jc w:val="both"/>
        <w:rPr>
          <w:rFonts w:ascii="Tahoma" w:eastAsia="Arial Unicode MS" w:hAnsi="Tahoma" w:cs="Tahoma"/>
          <w:b/>
          <w:bCs/>
          <w:color w:val="000000"/>
          <w:sz w:val="24"/>
          <w:szCs w:val="24"/>
        </w:rPr>
      </w:pPr>
    </w:p>
    <w:p w14:paraId="254DD352" w14:textId="77777777" w:rsidR="009E2E1E" w:rsidRPr="00116BDD" w:rsidRDefault="009E2E1E" w:rsidP="009E2E1E">
      <w:pPr>
        <w:autoSpaceDE w:val="0"/>
        <w:autoSpaceDN w:val="0"/>
        <w:adjustRightInd w:val="0"/>
        <w:spacing w:after="0" w:line="240" w:lineRule="auto"/>
        <w:ind w:left="1440" w:hanging="1440"/>
        <w:jc w:val="both"/>
        <w:rPr>
          <w:rFonts w:ascii="Tahoma" w:eastAsia="Arial Unicode MS" w:hAnsi="Tahoma" w:cs="Tahoma"/>
          <w:bCs/>
          <w:color w:val="000000"/>
          <w:sz w:val="24"/>
          <w:szCs w:val="24"/>
        </w:rPr>
      </w:pPr>
      <w:r w:rsidRPr="00116BDD">
        <w:rPr>
          <w:rFonts w:ascii="Tahoma" w:eastAsia="Arial Unicode MS" w:hAnsi="Tahoma" w:cs="Tahoma"/>
          <w:b/>
          <w:bCs/>
          <w:color w:val="000000"/>
          <w:sz w:val="24"/>
          <w:szCs w:val="24"/>
        </w:rPr>
        <w:t xml:space="preserve">2.5.1.3 </w:t>
      </w:r>
      <w:r w:rsidRPr="00116BDD">
        <w:rPr>
          <w:rFonts w:ascii="Tahoma" w:eastAsia="Arial Unicode MS" w:hAnsi="Tahoma" w:cs="Tahoma"/>
          <w:b/>
          <w:bCs/>
          <w:color w:val="000000"/>
          <w:sz w:val="24"/>
          <w:szCs w:val="24"/>
        </w:rPr>
        <w:tab/>
      </w:r>
      <w:r w:rsidRPr="00116BDD">
        <w:rPr>
          <w:rFonts w:ascii="Tahoma" w:eastAsia="Arial Unicode MS" w:hAnsi="Tahoma" w:cs="Tahoma"/>
          <w:bCs/>
          <w:color w:val="000000"/>
          <w:sz w:val="24"/>
          <w:szCs w:val="24"/>
        </w:rPr>
        <w:t>Business travel outside the Municipal boundaries.</w:t>
      </w:r>
    </w:p>
    <w:p w14:paraId="35B0B8F2" w14:textId="77777777" w:rsidR="009E2E1E" w:rsidRPr="00116BDD" w:rsidRDefault="009E2E1E" w:rsidP="009E2E1E">
      <w:pPr>
        <w:autoSpaceDE w:val="0"/>
        <w:autoSpaceDN w:val="0"/>
        <w:adjustRightInd w:val="0"/>
        <w:spacing w:after="0" w:line="240" w:lineRule="auto"/>
        <w:ind w:left="1440" w:hanging="1440"/>
        <w:jc w:val="both"/>
        <w:rPr>
          <w:rFonts w:ascii="Tahoma" w:eastAsia="Arial Unicode MS" w:hAnsi="Tahoma" w:cs="Tahoma"/>
          <w:bCs/>
          <w:color w:val="000000"/>
          <w:sz w:val="24"/>
          <w:szCs w:val="24"/>
        </w:rPr>
      </w:pPr>
    </w:p>
    <w:p w14:paraId="57B3F2AE" w14:textId="00D8A382" w:rsidR="009E2E1E" w:rsidRPr="00116BDD" w:rsidRDefault="009E2E1E" w:rsidP="00070169">
      <w:pPr>
        <w:autoSpaceDE w:val="0"/>
        <w:autoSpaceDN w:val="0"/>
        <w:adjustRightInd w:val="0"/>
        <w:spacing w:after="0" w:line="240" w:lineRule="auto"/>
        <w:ind w:left="1440" w:hanging="1440"/>
        <w:rPr>
          <w:rFonts w:ascii="Tahoma" w:eastAsia="Arial Unicode MS" w:hAnsi="Tahoma" w:cs="Tahoma"/>
          <w:color w:val="000000"/>
          <w:sz w:val="24"/>
          <w:szCs w:val="24"/>
        </w:rPr>
      </w:pPr>
      <w:r w:rsidRPr="00116BDD">
        <w:rPr>
          <w:rFonts w:ascii="Tahoma" w:eastAsia="Arial Unicode MS" w:hAnsi="Tahoma" w:cs="Tahoma"/>
          <w:b/>
          <w:bCs/>
          <w:color w:val="000000"/>
          <w:sz w:val="24"/>
          <w:szCs w:val="24"/>
        </w:rPr>
        <w:t>2.5.1.4</w:t>
      </w:r>
      <w:r w:rsidRPr="00116BDD">
        <w:rPr>
          <w:rFonts w:ascii="Tahoma" w:eastAsia="Arial Unicode MS" w:hAnsi="Tahoma" w:cs="Tahoma"/>
          <w:bCs/>
          <w:color w:val="000000"/>
          <w:sz w:val="24"/>
          <w:szCs w:val="24"/>
        </w:rPr>
        <w:tab/>
      </w:r>
      <w:r w:rsidRPr="00415608">
        <w:rPr>
          <w:rFonts w:ascii="Tahoma" w:eastAsia="Arial Unicode MS" w:hAnsi="Tahoma" w:cs="Tahoma"/>
          <w:color w:val="000000"/>
          <w:sz w:val="24"/>
          <w:szCs w:val="24"/>
        </w:rPr>
        <w:t>If the employee or the Councillor stays with relatives or friend, an accommodation all</w:t>
      </w:r>
      <w:r w:rsidR="00CD2733">
        <w:rPr>
          <w:rFonts w:ascii="Tahoma" w:eastAsia="Arial Unicode MS" w:hAnsi="Tahoma" w:cs="Tahoma"/>
          <w:color w:val="000000"/>
          <w:sz w:val="24"/>
          <w:szCs w:val="24"/>
        </w:rPr>
        <w:t xml:space="preserve">owance of </w:t>
      </w:r>
      <w:r w:rsidR="003E7DFE">
        <w:rPr>
          <w:rFonts w:ascii="Tahoma" w:eastAsia="Arial Unicode MS" w:hAnsi="Tahoma" w:cs="Tahoma"/>
          <w:color w:val="000000"/>
          <w:sz w:val="24"/>
          <w:szCs w:val="24"/>
        </w:rPr>
        <w:t>Eight</w:t>
      </w:r>
      <w:r w:rsidR="00CD2733">
        <w:rPr>
          <w:rFonts w:ascii="Tahoma" w:eastAsia="Arial Unicode MS" w:hAnsi="Tahoma" w:cs="Tahoma"/>
          <w:color w:val="000000"/>
          <w:sz w:val="24"/>
          <w:szCs w:val="24"/>
        </w:rPr>
        <w:t xml:space="preserve"> </w:t>
      </w:r>
      <w:r w:rsidR="00415608" w:rsidRPr="00415608">
        <w:rPr>
          <w:rFonts w:ascii="Tahoma" w:eastAsia="Arial Unicode MS" w:hAnsi="Tahoma" w:cs="Tahoma"/>
          <w:color w:val="000000"/>
          <w:sz w:val="24"/>
          <w:szCs w:val="24"/>
        </w:rPr>
        <w:t>hundred</w:t>
      </w:r>
      <w:r w:rsidR="00564D01">
        <w:rPr>
          <w:rFonts w:ascii="Tahoma" w:eastAsia="Arial Unicode MS" w:hAnsi="Tahoma" w:cs="Tahoma"/>
          <w:color w:val="000000"/>
          <w:sz w:val="24"/>
          <w:szCs w:val="24"/>
        </w:rPr>
        <w:t xml:space="preserve"> </w:t>
      </w:r>
      <w:r w:rsidR="00070169" w:rsidRPr="00415608">
        <w:rPr>
          <w:rFonts w:ascii="Tahoma" w:eastAsia="Arial Unicode MS" w:hAnsi="Tahoma" w:cs="Tahoma"/>
          <w:color w:val="000000"/>
          <w:sz w:val="24"/>
          <w:szCs w:val="24"/>
        </w:rPr>
        <w:t>rand</w:t>
      </w:r>
      <w:r w:rsidR="00415608" w:rsidRPr="00415608">
        <w:rPr>
          <w:rFonts w:ascii="Tahoma" w:eastAsia="Arial Unicode MS" w:hAnsi="Tahoma" w:cs="Tahoma"/>
          <w:color w:val="000000"/>
          <w:sz w:val="24"/>
          <w:szCs w:val="24"/>
        </w:rPr>
        <w:t>s</w:t>
      </w:r>
      <w:r w:rsidR="00C40FA4">
        <w:rPr>
          <w:rFonts w:ascii="Tahoma" w:eastAsia="Arial Unicode MS" w:hAnsi="Tahoma" w:cs="Tahoma"/>
          <w:color w:val="000000"/>
          <w:sz w:val="24"/>
          <w:szCs w:val="24"/>
        </w:rPr>
        <w:t>.</w:t>
      </w:r>
      <w:r w:rsidR="00070169" w:rsidRPr="00415608">
        <w:rPr>
          <w:rFonts w:ascii="Tahoma" w:eastAsia="Arial Unicode MS" w:hAnsi="Tahoma" w:cs="Tahoma"/>
          <w:color w:val="000000"/>
          <w:sz w:val="24"/>
          <w:szCs w:val="24"/>
        </w:rPr>
        <w:t xml:space="preserve"> </w:t>
      </w:r>
      <w:r w:rsidRPr="00B869F1">
        <w:rPr>
          <w:rFonts w:ascii="Tahoma" w:eastAsia="Arial Unicode MS" w:hAnsi="Tahoma" w:cs="Tahoma"/>
          <w:b/>
          <w:bCs/>
          <w:sz w:val="24"/>
          <w:szCs w:val="24"/>
        </w:rPr>
        <w:t>(</w:t>
      </w:r>
      <w:r w:rsidR="00C40FA4" w:rsidRPr="00B869F1">
        <w:rPr>
          <w:rFonts w:ascii="Tahoma" w:eastAsia="Arial Unicode MS" w:hAnsi="Tahoma" w:cs="Tahoma"/>
          <w:b/>
          <w:bCs/>
          <w:sz w:val="24"/>
          <w:szCs w:val="24"/>
        </w:rPr>
        <w:t>R</w:t>
      </w:r>
      <w:r w:rsidR="005A2DB3" w:rsidRPr="00B869F1">
        <w:rPr>
          <w:rFonts w:ascii="Tahoma" w:eastAsia="Arial Unicode MS" w:hAnsi="Tahoma" w:cs="Tahoma"/>
          <w:b/>
          <w:bCs/>
          <w:sz w:val="24"/>
          <w:szCs w:val="24"/>
        </w:rPr>
        <w:t>800</w:t>
      </w:r>
      <w:r w:rsidRPr="00B869F1">
        <w:rPr>
          <w:rFonts w:ascii="Tahoma" w:eastAsia="Arial Unicode MS" w:hAnsi="Tahoma" w:cs="Tahoma"/>
          <w:b/>
          <w:bCs/>
          <w:sz w:val="24"/>
          <w:szCs w:val="24"/>
        </w:rPr>
        <w:t>.00)</w:t>
      </w:r>
      <w:r w:rsidRPr="005A2DB3">
        <w:rPr>
          <w:rFonts w:ascii="Tahoma" w:eastAsia="Arial Unicode MS" w:hAnsi="Tahoma" w:cs="Tahoma"/>
          <w:b/>
          <w:color w:val="FF0000"/>
          <w:sz w:val="24"/>
          <w:szCs w:val="24"/>
        </w:rPr>
        <w:t xml:space="preserve"> </w:t>
      </w:r>
      <w:r w:rsidRPr="00415608">
        <w:rPr>
          <w:rFonts w:ascii="Tahoma" w:eastAsia="Arial Unicode MS" w:hAnsi="Tahoma" w:cs="Tahoma"/>
          <w:color w:val="000000"/>
          <w:sz w:val="24"/>
          <w:szCs w:val="24"/>
        </w:rPr>
        <w:t>may be claimed</w:t>
      </w:r>
      <w:r w:rsidRPr="00817CB9">
        <w:rPr>
          <w:rFonts w:ascii="Tahoma" w:eastAsia="Arial Unicode MS" w:hAnsi="Tahoma" w:cs="Tahoma"/>
          <w:b/>
          <w:bCs/>
          <w:color w:val="000000"/>
          <w:sz w:val="24"/>
          <w:szCs w:val="24"/>
        </w:rPr>
        <w:t xml:space="preserve"> inclusive of daily allowance and meals.</w:t>
      </w:r>
    </w:p>
    <w:p w14:paraId="2D71E417" w14:textId="77777777" w:rsidR="005A5207" w:rsidRDefault="005A5207"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054808E5" w14:textId="77777777" w:rsidR="00CD2733" w:rsidRPr="00B869F1" w:rsidRDefault="00CD2733" w:rsidP="009E2E1E">
      <w:pPr>
        <w:autoSpaceDE w:val="0"/>
        <w:autoSpaceDN w:val="0"/>
        <w:adjustRightInd w:val="0"/>
        <w:spacing w:after="0" w:line="240" w:lineRule="auto"/>
        <w:jc w:val="both"/>
        <w:rPr>
          <w:rFonts w:ascii="Tahoma" w:eastAsia="Arial Unicode MS" w:hAnsi="Tahoma" w:cs="Tahoma"/>
          <w:color w:val="000000"/>
          <w:sz w:val="24"/>
          <w:szCs w:val="24"/>
        </w:rPr>
      </w:pPr>
    </w:p>
    <w:p w14:paraId="3789F80F" w14:textId="77777777" w:rsidR="00CD2733" w:rsidRDefault="00CD2733"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42FE1A23" w14:textId="77777777" w:rsidR="00CD2733" w:rsidRPr="00116BDD" w:rsidRDefault="00CD2733"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293D7D85" w14:textId="77777777" w:rsidR="009E2E1E" w:rsidRPr="00353813"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highlight w:val="red"/>
        </w:rPr>
      </w:pPr>
      <w:r w:rsidRPr="00116BDD">
        <w:rPr>
          <w:rFonts w:ascii="Tahoma" w:eastAsia="Arial Unicode MS" w:hAnsi="Tahoma" w:cs="Tahoma"/>
          <w:b/>
          <w:bCs/>
          <w:color w:val="000000"/>
          <w:sz w:val="24"/>
          <w:szCs w:val="24"/>
        </w:rPr>
        <w:t xml:space="preserve">2.5.2 </w:t>
      </w:r>
      <w:r w:rsidRPr="00116BDD">
        <w:rPr>
          <w:rFonts w:ascii="Tahoma" w:eastAsia="Arial Unicode MS" w:hAnsi="Tahoma" w:cs="Tahoma"/>
          <w:b/>
          <w:bCs/>
          <w:color w:val="000000"/>
          <w:sz w:val="24"/>
          <w:szCs w:val="24"/>
        </w:rPr>
        <w:tab/>
      </w:r>
      <w:r w:rsidRPr="00415608">
        <w:rPr>
          <w:rFonts w:ascii="Tahoma" w:eastAsia="Arial Unicode MS" w:hAnsi="Tahoma" w:cs="Tahoma"/>
          <w:b/>
          <w:bCs/>
          <w:color w:val="000000"/>
          <w:sz w:val="24"/>
          <w:szCs w:val="24"/>
        </w:rPr>
        <w:t>Where no proof of expenditure exists</w:t>
      </w:r>
    </w:p>
    <w:p w14:paraId="370511C3" w14:textId="77777777" w:rsidR="009E2E1E" w:rsidRPr="00353813" w:rsidRDefault="009E2E1E" w:rsidP="009E2E1E">
      <w:pPr>
        <w:autoSpaceDE w:val="0"/>
        <w:autoSpaceDN w:val="0"/>
        <w:adjustRightInd w:val="0"/>
        <w:spacing w:after="0" w:line="240" w:lineRule="auto"/>
        <w:jc w:val="both"/>
        <w:rPr>
          <w:rFonts w:ascii="Tahoma" w:eastAsia="Arial Unicode MS" w:hAnsi="Tahoma" w:cs="Tahoma"/>
          <w:color w:val="000000"/>
          <w:sz w:val="24"/>
          <w:szCs w:val="24"/>
          <w:highlight w:val="red"/>
        </w:rPr>
      </w:pPr>
    </w:p>
    <w:p w14:paraId="58873364" w14:textId="25F8ECB6" w:rsidR="009E2E1E" w:rsidRDefault="009E2E1E" w:rsidP="00B47275">
      <w:pPr>
        <w:autoSpaceDE w:val="0"/>
        <w:autoSpaceDN w:val="0"/>
        <w:adjustRightInd w:val="0"/>
        <w:spacing w:after="0" w:line="240" w:lineRule="auto"/>
        <w:ind w:left="720"/>
        <w:rPr>
          <w:rFonts w:ascii="Tahoma" w:eastAsia="Arial Unicode MS" w:hAnsi="Tahoma" w:cs="Tahoma"/>
          <w:color w:val="000000"/>
          <w:sz w:val="24"/>
          <w:szCs w:val="24"/>
        </w:rPr>
      </w:pPr>
      <w:r w:rsidRPr="00415608">
        <w:rPr>
          <w:rFonts w:ascii="Tahoma" w:eastAsia="Arial Unicode MS" w:hAnsi="Tahoma" w:cs="Tahoma"/>
          <w:color w:val="000000"/>
          <w:sz w:val="24"/>
          <w:szCs w:val="24"/>
        </w:rPr>
        <w:t xml:space="preserve">A </w:t>
      </w:r>
      <w:r w:rsidR="00B47275">
        <w:rPr>
          <w:rFonts w:ascii="Tahoma" w:eastAsia="Arial Unicode MS" w:hAnsi="Tahoma" w:cs="Tahoma"/>
          <w:color w:val="000000"/>
          <w:sz w:val="24"/>
          <w:szCs w:val="24"/>
        </w:rPr>
        <w:t xml:space="preserve">subsistence and travel allowance </w:t>
      </w:r>
      <w:r w:rsidR="00286BF1">
        <w:rPr>
          <w:rFonts w:ascii="Tahoma" w:eastAsia="Arial Unicode MS" w:hAnsi="Tahoma" w:cs="Tahoma"/>
          <w:color w:val="000000"/>
          <w:sz w:val="24"/>
          <w:szCs w:val="24"/>
        </w:rPr>
        <w:t>contribution of</w:t>
      </w:r>
      <w:r w:rsidR="00286BF1" w:rsidRPr="00B869F1">
        <w:rPr>
          <w:rFonts w:ascii="Tahoma" w:eastAsia="Arial Unicode MS" w:hAnsi="Tahoma" w:cs="Tahoma"/>
          <w:sz w:val="24"/>
          <w:szCs w:val="24"/>
        </w:rPr>
        <w:t xml:space="preserve"> R</w:t>
      </w:r>
      <w:r w:rsidR="00182D59" w:rsidRPr="00B869F1">
        <w:rPr>
          <w:rFonts w:ascii="Tahoma" w:eastAsia="Arial Unicode MS" w:hAnsi="Tahoma" w:cs="Tahoma"/>
          <w:sz w:val="24"/>
          <w:szCs w:val="24"/>
        </w:rPr>
        <w:t>5</w:t>
      </w:r>
      <w:r w:rsidR="005A2DB3" w:rsidRPr="00B869F1">
        <w:rPr>
          <w:rFonts w:ascii="Tahoma" w:eastAsia="Arial Unicode MS" w:hAnsi="Tahoma" w:cs="Tahoma"/>
          <w:sz w:val="24"/>
          <w:szCs w:val="24"/>
        </w:rPr>
        <w:t>48</w:t>
      </w:r>
      <w:r w:rsidRPr="00415608">
        <w:rPr>
          <w:rFonts w:ascii="Tahoma" w:eastAsia="Arial Unicode MS" w:hAnsi="Tahoma" w:cs="Tahoma"/>
          <w:color w:val="000000"/>
          <w:sz w:val="24"/>
          <w:szCs w:val="24"/>
        </w:rPr>
        <w:t xml:space="preserve"> per night will </w:t>
      </w:r>
      <w:r w:rsidR="00613A53">
        <w:rPr>
          <w:rFonts w:ascii="Tahoma" w:eastAsia="Arial Unicode MS" w:hAnsi="Tahoma" w:cs="Tahoma"/>
          <w:color w:val="000000"/>
          <w:sz w:val="24"/>
          <w:szCs w:val="24"/>
        </w:rPr>
        <w:t xml:space="preserve">not </w:t>
      </w:r>
      <w:r w:rsidRPr="00415608">
        <w:rPr>
          <w:rFonts w:ascii="Tahoma" w:eastAsia="Arial Unicode MS" w:hAnsi="Tahoma" w:cs="Tahoma"/>
          <w:color w:val="000000"/>
          <w:sz w:val="24"/>
          <w:szCs w:val="24"/>
        </w:rPr>
        <w:t>be paid</w:t>
      </w:r>
      <w:r w:rsidR="00613A53">
        <w:rPr>
          <w:rFonts w:ascii="Tahoma" w:eastAsia="Arial Unicode MS" w:hAnsi="Tahoma" w:cs="Tahoma"/>
          <w:color w:val="000000"/>
          <w:sz w:val="24"/>
          <w:szCs w:val="24"/>
        </w:rPr>
        <w:t>.</w:t>
      </w:r>
      <w:r w:rsidRPr="00415608">
        <w:rPr>
          <w:rFonts w:ascii="Tahoma" w:eastAsia="Arial Unicode MS" w:hAnsi="Tahoma" w:cs="Tahoma"/>
          <w:color w:val="000000"/>
          <w:sz w:val="24"/>
          <w:szCs w:val="24"/>
        </w:rPr>
        <w:t xml:space="preserve"> </w:t>
      </w:r>
    </w:p>
    <w:p w14:paraId="55CB5D17" w14:textId="77777777" w:rsidR="00C40FA4" w:rsidRPr="00116BDD" w:rsidRDefault="00C40FA4" w:rsidP="00B47275">
      <w:pPr>
        <w:autoSpaceDE w:val="0"/>
        <w:autoSpaceDN w:val="0"/>
        <w:adjustRightInd w:val="0"/>
        <w:spacing w:after="0" w:line="240" w:lineRule="auto"/>
        <w:ind w:left="720"/>
        <w:rPr>
          <w:rFonts w:ascii="Tahoma" w:eastAsia="Arial Unicode MS" w:hAnsi="Tahoma" w:cs="Tahoma"/>
          <w:b/>
          <w:bCs/>
          <w:color w:val="000000"/>
          <w:sz w:val="24"/>
          <w:szCs w:val="24"/>
        </w:rPr>
      </w:pPr>
    </w:p>
    <w:p w14:paraId="75BF2C6B"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2.5.3 </w:t>
      </w:r>
      <w:r w:rsidRPr="00116BDD">
        <w:rPr>
          <w:rFonts w:ascii="Tahoma" w:eastAsia="Arial Unicode MS" w:hAnsi="Tahoma" w:cs="Tahoma"/>
          <w:b/>
          <w:bCs/>
          <w:color w:val="000000"/>
          <w:sz w:val="24"/>
          <w:szCs w:val="24"/>
        </w:rPr>
        <w:tab/>
        <w:t>Expenses not to be paid by the municipality</w:t>
      </w:r>
    </w:p>
    <w:p w14:paraId="421808BF"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2F14553D"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The Municipal Council will not pay for the following expenditure incurred; movies, videos, and purchase of gifts. Room service will only be paid on arrival, if the official arrived later than 22:00 in the local Hotel. Laundry will be paid if the employee stay is longer than five days. Excluding where ironing services is compulsory provided by the Hotel and guests are not allowed to use their own or hotel borrowed irons.</w:t>
      </w:r>
    </w:p>
    <w:p w14:paraId="3A16D46F"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18E086E9" w14:textId="67361D45"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 xml:space="preserve">The amount allowed for dinner and breakfast </w:t>
      </w:r>
      <w:r w:rsidR="00286BF1" w:rsidRPr="00B869F1">
        <w:rPr>
          <w:rFonts w:ascii="Tahoma" w:eastAsia="Arial Unicode MS" w:hAnsi="Tahoma" w:cs="Tahoma"/>
          <w:bCs/>
          <w:sz w:val="24"/>
          <w:szCs w:val="24"/>
        </w:rPr>
        <w:t>(R</w:t>
      </w:r>
      <w:r w:rsidR="00817CB9" w:rsidRPr="00B869F1">
        <w:rPr>
          <w:rFonts w:ascii="Tahoma" w:eastAsia="Arial Unicode MS" w:hAnsi="Tahoma" w:cs="Tahoma"/>
          <w:bCs/>
          <w:sz w:val="24"/>
          <w:szCs w:val="24"/>
        </w:rPr>
        <w:t>3</w:t>
      </w:r>
      <w:r w:rsidR="005A2DB3" w:rsidRPr="00B869F1">
        <w:rPr>
          <w:rFonts w:ascii="Tahoma" w:eastAsia="Arial Unicode MS" w:hAnsi="Tahoma" w:cs="Tahoma"/>
          <w:bCs/>
          <w:sz w:val="24"/>
          <w:szCs w:val="24"/>
        </w:rPr>
        <w:t>79</w:t>
      </w:r>
      <w:r w:rsidRPr="00B869F1">
        <w:rPr>
          <w:rFonts w:ascii="Tahoma" w:eastAsia="Arial Unicode MS" w:hAnsi="Tahoma" w:cs="Tahoma"/>
          <w:bCs/>
          <w:sz w:val="24"/>
          <w:szCs w:val="24"/>
        </w:rPr>
        <w:t>)</w:t>
      </w:r>
      <w:r w:rsidRPr="005A2DB3">
        <w:rPr>
          <w:rFonts w:ascii="Tahoma" w:eastAsia="Arial Unicode MS" w:hAnsi="Tahoma" w:cs="Tahoma"/>
          <w:color w:val="FF0000"/>
          <w:sz w:val="24"/>
          <w:szCs w:val="24"/>
        </w:rPr>
        <w:t xml:space="preserve"> </w:t>
      </w:r>
      <w:r w:rsidRPr="00116BDD">
        <w:rPr>
          <w:rFonts w:ascii="Tahoma" w:eastAsia="Arial Unicode MS" w:hAnsi="Tahoma" w:cs="Tahoma"/>
          <w:color w:val="000000"/>
          <w:sz w:val="24"/>
          <w:szCs w:val="24"/>
        </w:rPr>
        <w:t>may not be claimed if a dinner, bed and breakfast booking was made and dinner and breakfast is included in the hotel bill.</w:t>
      </w:r>
    </w:p>
    <w:p w14:paraId="78A4514A"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52CF6A02" w14:textId="7B596142"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Similarly</w:t>
      </w:r>
      <w:r w:rsidRPr="00116BDD">
        <w:rPr>
          <w:rFonts w:ascii="Tahoma" w:eastAsia="Arial Unicode MS" w:hAnsi="Tahoma" w:cs="Tahoma"/>
          <w:b/>
          <w:bCs/>
          <w:color w:val="000000"/>
          <w:sz w:val="24"/>
          <w:szCs w:val="24"/>
        </w:rPr>
        <w:t xml:space="preserve">, </w:t>
      </w:r>
      <w:r w:rsidRPr="00116BDD">
        <w:rPr>
          <w:rFonts w:ascii="Tahoma" w:eastAsia="Arial Unicode MS" w:hAnsi="Tahoma" w:cs="Tahoma"/>
          <w:color w:val="000000"/>
          <w:sz w:val="24"/>
          <w:szCs w:val="24"/>
        </w:rPr>
        <w:t xml:space="preserve">the amount allowed for </w:t>
      </w:r>
      <w:r w:rsidRPr="00415608">
        <w:rPr>
          <w:rFonts w:ascii="Tahoma" w:eastAsia="Arial Unicode MS" w:hAnsi="Tahoma" w:cs="Tahoma"/>
          <w:color w:val="000000"/>
          <w:sz w:val="24"/>
          <w:szCs w:val="24"/>
        </w:rPr>
        <w:t xml:space="preserve">breakfast </w:t>
      </w:r>
      <w:r w:rsidRPr="00B869F1">
        <w:rPr>
          <w:rFonts w:ascii="Tahoma" w:eastAsia="Arial Unicode MS" w:hAnsi="Tahoma" w:cs="Tahoma"/>
          <w:bCs/>
          <w:sz w:val="24"/>
          <w:szCs w:val="24"/>
        </w:rPr>
        <w:t>(</w:t>
      </w:r>
      <w:r w:rsidR="00286BF1" w:rsidRPr="00B869F1">
        <w:rPr>
          <w:rFonts w:ascii="Tahoma" w:eastAsia="Arial Unicode MS" w:hAnsi="Tahoma" w:cs="Tahoma"/>
          <w:bCs/>
          <w:sz w:val="24"/>
          <w:szCs w:val="24"/>
        </w:rPr>
        <w:t>R</w:t>
      </w:r>
      <w:r w:rsidR="005A2DB3" w:rsidRPr="00B869F1">
        <w:rPr>
          <w:rFonts w:ascii="Tahoma" w:eastAsia="Arial Unicode MS" w:hAnsi="Tahoma" w:cs="Tahoma"/>
          <w:bCs/>
          <w:sz w:val="24"/>
          <w:szCs w:val="24"/>
        </w:rPr>
        <w:t>1</w:t>
      </w:r>
      <w:r w:rsidR="003E7DFE" w:rsidRPr="00B869F1">
        <w:rPr>
          <w:rFonts w:ascii="Tahoma" w:eastAsia="Arial Unicode MS" w:hAnsi="Tahoma" w:cs="Tahoma"/>
          <w:bCs/>
          <w:sz w:val="24"/>
          <w:szCs w:val="24"/>
        </w:rPr>
        <w:t>42</w:t>
      </w:r>
      <w:r w:rsidRPr="00B869F1">
        <w:rPr>
          <w:rFonts w:ascii="Tahoma" w:eastAsia="Arial Unicode MS" w:hAnsi="Tahoma" w:cs="Tahoma"/>
          <w:bCs/>
          <w:sz w:val="24"/>
          <w:szCs w:val="24"/>
        </w:rPr>
        <w:t>)</w:t>
      </w:r>
      <w:r w:rsidRPr="005A2DB3">
        <w:rPr>
          <w:rFonts w:ascii="Tahoma" w:eastAsia="Arial Unicode MS" w:hAnsi="Tahoma" w:cs="Tahoma"/>
          <w:color w:val="FF0000"/>
          <w:sz w:val="24"/>
          <w:szCs w:val="24"/>
        </w:rPr>
        <w:t xml:space="preserve"> </w:t>
      </w:r>
      <w:r w:rsidRPr="00116BDD">
        <w:rPr>
          <w:rFonts w:ascii="Tahoma" w:eastAsia="Arial Unicode MS" w:hAnsi="Tahoma" w:cs="Tahoma"/>
          <w:color w:val="000000"/>
          <w:sz w:val="24"/>
          <w:szCs w:val="24"/>
        </w:rPr>
        <w:t>may not be claimed if a bed and breakfast booking was made and breakfast is included in the hotel bill.</w:t>
      </w:r>
    </w:p>
    <w:p w14:paraId="7A22BEBE"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21FC6E12"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2.6 </w:t>
      </w:r>
      <w:r w:rsidRPr="00116BDD">
        <w:rPr>
          <w:rFonts w:ascii="Tahoma" w:eastAsia="Arial Unicode MS" w:hAnsi="Tahoma" w:cs="Tahoma"/>
          <w:b/>
          <w:bCs/>
          <w:color w:val="000000"/>
          <w:sz w:val="24"/>
          <w:szCs w:val="24"/>
        </w:rPr>
        <w:tab/>
        <w:t>Accommodation and Travel arrangements</w:t>
      </w:r>
    </w:p>
    <w:p w14:paraId="6C176381"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58514A31"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Accommodation and travel arrangements must be made via the Finance Department. The Department will make the most economical arrangements with the hotel groups, motor car rental companies and airlines with which the municipality has negotiated special package deals</w:t>
      </w:r>
    </w:p>
    <w:p w14:paraId="41981D3B"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8"/>
          <w:szCs w:val="28"/>
        </w:rPr>
      </w:pPr>
    </w:p>
    <w:p w14:paraId="03A63BB3"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2.7 </w:t>
      </w:r>
      <w:r w:rsidRPr="00116BDD">
        <w:rPr>
          <w:rFonts w:ascii="Tahoma" w:eastAsia="Arial Unicode MS" w:hAnsi="Tahoma" w:cs="Tahoma"/>
          <w:b/>
          <w:bCs/>
          <w:color w:val="000000"/>
          <w:sz w:val="24"/>
          <w:szCs w:val="24"/>
        </w:rPr>
        <w:tab/>
        <w:t>Hotel accommodation</w:t>
      </w:r>
    </w:p>
    <w:p w14:paraId="1B4CFEA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73D1D7C1" w14:textId="77777777" w:rsidR="009E2E1E" w:rsidRDefault="009E2E1E" w:rsidP="00817CB9">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 xml:space="preserve">All hotel accommodation </w:t>
      </w:r>
      <w:r w:rsidR="00817CB9">
        <w:rPr>
          <w:rFonts w:ascii="Tahoma" w:eastAsia="Arial Unicode MS" w:hAnsi="Tahoma" w:cs="Tahoma"/>
          <w:color w:val="000000"/>
          <w:sz w:val="24"/>
          <w:szCs w:val="24"/>
        </w:rPr>
        <w:t>must not exceed R2000. This applies to all employees and Councillors per classification.</w:t>
      </w:r>
    </w:p>
    <w:p w14:paraId="544F02D2" w14:textId="77777777" w:rsidR="003C7394" w:rsidRDefault="003C7394" w:rsidP="009E2E1E">
      <w:pPr>
        <w:autoSpaceDE w:val="0"/>
        <w:autoSpaceDN w:val="0"/>
        <w:adjustRightInd w:val="0"/>
        <w:spacing w:after="0" w:line="240" w:lineRule="auto"/>
        <w:ind w:left="720"/>
        <w:jc w:val="both"/>
        <w:rPr>
          <w:rFonts w:ascii="Tahoma" w:eastAsia="Arial Unicode MS" w:hAnsi="Tahoma" w:cs="Tahoma"/>
          <w:color w:val="000000"/>
          <w:sz w:val="24"/>
          <w:szCs w:val="24"/>
        </w:rPr>
      </w:pPr>
    </w:p>
    <w:p w14:paraId="762C07EE" w14:textId="77777777" w:rsidR="003C7394" w:rsidRPr="00116BDD" w:rsidRDefault="003C7394" w:rsidP="009E2E1E">
      <w:pPr>
        <w:autoSpaceDE w:val="0"/>
        <w:autoSpaceDN w:val="0"/>
        <w:adjustRightInd w:val="0"/>
        <w:spacing w:after="0" w:line="240" w:lineRule="auto"/>
        <w:ind w:left="720"/>
        <w:jc w:val="both"/>
        <w:rPr>
          <w:rFonts w:ascii="Tahoma" w:eastAsia="Arial Unicode MS" w:hAnsi="Tahoma" w:cs="Tahoma"/>
          <w:color w:val="000000"/>
          <w:sz w:val="24"/>
          <w:szCs w:val="24"/>
        </w:rPr>
      </w:pPr>
    </w:p>
    <w:p w14:paraId="123926E8"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3596460F"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2.8 </w:t>
      </w:r>
      <w:r w:rsidRPr="00116BDD">
        <w:rPr>
          <w:rFonts w:ascii="Tahoma" w:eastAsia="Arial Unicode MS" w:hAnsi="Tahoma" w:cs="Tahoma"/>
          <w:b/>
          <w:bCs/>
          <w:color w:val="000000"/>
          <w:sz w:val="24"/>
          <w:szCs w:val="24"/>
        </w:rPr>
        <w:tab/>
        <w:t>Travel</w:t>
      </w:r>
    </w:p>
    <w:p w14:paraId="610A74A1"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92933C1"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Cs/>
          <w:color w:val="000000"/>
          <w:sz w:val="24"/>
          <w:szCs w:val="24"/>
        </w:rPr>
        <w:t>2.8.1.</w:t>
      </w:r>
      <w:r w:rsidRPr="00116BDD">
        <w:rPr>
          <w:rFonts w:ascii="Tahoma" w:eastAsia="Arial Unicode MS" w:hAnsi="Tahoma" w:cs="Tahoma"/>
          <w:b/>
          <w:bCs/>
          <w:color w:val="000000"/>
          <w:sz w:val="24"/>
          <w:szCs w:val="24"/>
        </w:rPr>
        <w:t xml:space="preserve"> Travel arrangements</w:t>
      </w:r>
    </w:p>
    <w:p w14:paraId="6CB36933"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39D7AD8F"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 xml:space="preserve">All local air travel must be undertaken in economy class. This applies to </w:t>
      </w:r>
      <w:r w:rsidRPr="00116BDD">
        <w:rPr>
          <w:rFonts w:ascii="Tahoma" w:eastAsia="Arial Unicode MS" w:hAnsi="Tahoma" w:cs="Tahoma"/>
          <w:b/>
          <w:bCs/>
          <w:color w:val="000000"/>
          <w:sz w:val="24"/>
          <w:szCs w:val="24"/>
        </w:rPr>
        <w:t xml:space="preserve">ALL </w:t>
      </w:r>
      <w:r w:rsidRPr="00116BDD">
        <w:rPr>
          <w:rFonts w:ascii="Tahoma" w:eastAsia="Arial Unicode MS" w:hAnsi="Tahoma" w:cs="Tahoma"/>
          <w:color w:val="000000"/>
          <w:sz w:val="24"/>
          <w:szCs w:val="24"/>
        </w:rPr>
        <w:t>employees and Councillor</w:t>
      </w:r>
      <w:r w:rsidR="00817CB9">
        <w:rPr>
          <w:rFonts w:ascii="Tahoma" w:eastAsia="Arial Unicode MS" w:hAnsi="Tahoma" w:cs="Tahoma"/>
          <w:color w:val="000000"/>
          <w:sz w:val="24"/>
          <w:szCs w:val="24"/>
        </w:rPr>
        <w:t>.</w:t>
      </w:r>
    </w:p>
    <w:p w14:paraId="222A0D4F" w14:textId="77777777" w:rsidR="009E2E1E"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424D58AE" w14:textId="77777777" w:rsidR="006E0F25" w:rsidRDefault="006E0F25"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2C4FE1E8" w14:textId="77777777" w:rsidR="00817CB9" w:rsidRDefault="00817CB9"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0F9A3AD4" w14:textId="77777777" w:rsidR="00817CB9" w:rsidRDefault="00817CB9"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2ACF9DAD" w14:textId="77777777" w:rsidR="006E0F25" w:rsidRDefault="006E0F25"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79E0B456" w14:textId="77777777" w:rsidR="006356FD" w:rsidRPr="00116BDD" w:rsidRDefault="006356FD"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3C7333D0"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Cs/>
          <w:color w:val="000000"/>
          <w:sz w:val="24"/>
          <w:szCs w:val="24"/>
        </w:rPr>
        <w:t>2.8.1.1</w:t>
      </w:r>
      <w:r w:rsidRPr="00116BDD">
        <w:rPr>
          <w:rFonts w:ascii="Tahoma" w:eastAsia="Arial Unicode MS" w:hAnsi="Tahoma" w:cs="Tahoma"/>
          <w:b/>
          <w:bCs/>
          <w:color w:val="000000"/>
          <w:sz w:val="24"/>
          <w:szCs w:val="24"/>
        </w:rPr>
        <w:t xml:space="preserve"> </w:t>
      </w:r>
      <w:r w:rsidRPr="00116BDD">
        <w:rPr>
          <w:rFonts w:ascii="Tahoma" w:eastAsia="Arial Unicode MS" w:hAnsi="Tahoma" w:cs="Tahoma"/>
          <w:b/>
          <w:bCs/>
          <w:color w:val="000000"/>
          <w:sz w:val="24"/>
          <w:szCs w:val="24"/>
        </w:rPr>
        <w:tab/>
        <w:t>Flight credits</w:t>
      </w:r>
    </w:p>
    <w:p w14:paraId="2A97940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14174FE7" w14:textId="77777777" w:rsidR="009E2E1E" w:rsidRPr="00116BDD" w:rsidRDefault="009E2E1E" w:rsidP="009E2E1E">
      <w:pPr>
        <w:autoSpaceDE w:val="0"/>
        <w:autoSpaceDN w:val="0"/>
        <w:adjustRightInd w:val="0"/>
        <w:spacing w:after="0" w:line="240" w:lineRule="auto"/>
        <w:ind w:left="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Flight credit earned by frequent travellers is for the Municipality and may be claimed via the Finance Department for official business use.</w:t>
      </w:r>
    </w:p>
    <w:p w14:paraId="5D610597"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E20664B"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Cs/>
          <w:color w:val="000000"/>
          <w:sz w:val="24"/>
          <w:szCs w:val="24"/>
        </w:rPr>
        <w:t>2.8.2</w:t>
      </w:r>
      <w:r w:rsidRPr="00116BDD">
        <w:rPr>
          <w:rFonts w:ascii="Tahoma" w:eastAsia="Arial Unicode MS" w:hAnsi="Tahoma" w:cs="Tahoma"/>
          <w:b/>
          <w:bCs/>
          <w:color w:val="000000"/>
          <w:sz w:val="24"/>
          <w:szCs w:val="24"/>
        </w:rPr>
        <w:t xml:space="preserve"> </w:t>
      </w:r>
      <w:r w:rsidRPr="00116BDD">
        <w:rPr>
          <w:rFonts w:ascii="Tahoma" w:eastAsia="Arial Unicode MS" w:hAnsi="Tahoma" w:cs="Tahoma"/>
          <w:b/>
          <w:bCs/>
          <w:color w:val="000000"/>
          <w:sz w:val="24"/>
          <w:szCs w:val="24"/>
        </w:rPr>
        <w:tab/>
        <w:t>Vehicle hire:</w:t>
      </w:r>
    </w:p>
    <w:p w14:paraId="6C012F6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04853CE5"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Vehicles must be hired according to the following table based on their availability:</w:t>
      </w:r>
    </w:p>
    <w:p w14:paraId="067DDE02"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tbl>
      <w:tblPr>
        <w:tblStyle w:val="TableGrid"/>
        <w:tblW w:w="0" w:type="auto"/>
        <w:tblLook w:val="04A0" w:firstRow="1" w:lastRow="0" w:firstColumn="1" w:lastColumn="0" w:noHBand="0" w:noVBand="1"/>
      </w:tblPr>
      <w:tblGrid>
        <w:gridCol w:w="4778"/>
        <w:gridCol w:w="1276"/>
        <w:gridCol w:w="2962"/>
      </w:tblGrid>
      <w:tr w:rsidR="009E2E1E" w:rsidRPr="00116BDD" w14:paraId="1AB636FD" w14:textId="77777777" w:rsidTr="009E2E1E">
        <w:tc>
          <w:tcPr>
            <w:tcW w:w="4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BAAAC6" w14:textId="77777777" w:rsidR="009E2E1E" w:rsidRPr="00116BDD" w:rsidRDefault="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CATEGORY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3642AD" w14:textId="77777777" w:rsidR="009E2E1E" w:rsidRPr="00116BDD" w:rsidRDefault="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VEHICLE GROUP</w:t>
            </w:r>
          </w:p>
        </w:tc>
        <w:tc>
          <w:tcPr>
            <w:tcW w:w="3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8AB09" w14:textId="77777777" w:rsidR="009E2E1E" w:rsidRPr="00116BDD" w:rsidRDefault="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MAKE OF VEHICLE</w:t>
            </w:r>
          </w:p>
        </w:tc>
      </w:tr>
      <w:tr w:rsidR="009E2E1E" w:rsidRPr="00116BDD" w14:paraId="5C460FFB" w14:textId="77777777" w:rsidTr="009E2E1E">
        <w:tc>
          <w:tcPr>
            <w:tcW w:w="4928" w:type="dxa"/>
            <w:tcBorders>
              <w:top w:val="single" w:sz="4" w:space="0" w:color="auto"/>
              <w:left w:val="single" w:sz="4" w:space="0" w:color="auto"/>
              <w:bottom w:val="single" w:sz="4" w:space="0" w:color="auto"/>
              <w:right w:val="single" w:sz="4" w:space="0" w:color="auto"/>
            </w:tcBorders>
            <w:hideMark/>
          </w:tcPr>
          <w:p w14:paraId="5B683CA9"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 xml:space="preserve">Mayor/Deputy Mayor/Speaker and </w:t>
            </w:r>
            <w:r w:rsidRPr="00F97A3D">
              <w:rPr>
                <w:rFonts w:ascii="Tahoma" w:eastAsia="Arial Unicode MS" w:hAnsi="Tahoma" w:cs="Tahoma"/>
                <w:bCs/>
                <w:color w:val="000000"/>
                <w:sz w:val="24"/>
                <w:szCs w:val="24"/>
              </w:rPr>
              <w:t>Accounting Officer</w:t>
            </w:r>
          </w:p>
        </w:tc>
        <w:tc>
          <w:tcPr>
            <w:tcW w:w="1276" w:type="dxa"/>
            <w:tcBorders>
              <w:top w:val="single" w:sz="4" w:space="0" w:color="auto"/>
              <w:left w:val="single" w:sz="4" w:space="0" w:color="auto"/>
              <w:bottom w:val="single" w:sz="4" w:space="0" w:color="auto"/>
              <w:right w:val="single" w:sz="4" w:space="0" w:color="auto"/>
            </w:tcBorders>
            <w:hideMark/>
          </w:tcPr>
          <w:p w14:paraId="48EBF470"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C</w:t>
            </w:r>
          </w:p>
        </w:tc>
        <w:tc>
          <w:tcPr>
            <w:tcW w:w="3038" w:type="dxa"/>
            <w:tcBorders>
              <w:top w:val="single" w:sz="4" w:space="0" w:color="auto"/>
              <w:left w:val="single" w:sz="4" w:space="0" w:color="auto"/>
              <w:bottom w:val="single" w:sz="4" w:space="0" w:color="auto"/>
              <w:right w:val="single" w:sz="4" w:space="0" w:color="auto"/>
            </w:tcBorders>
            <w:hideMark/>
          </w:tcPr>
          <w:p w14:paraId="1F0D4CBF"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From 1.8 capacity vehicle and above</w:t>
            </w:r>
          </w:p>
        </w:tc>
      </w:tr>
      <w:tr w:rsidR="009E2E1E" w:rsidRPr="00116BDD" w14:paraId="0C5B1539" w14:textId="77777777" w:rsidTr="009E2E1E">
        <w:tc>
          <w:tcPr>
            <w:tcW w:w="4928" w:type="dxa"/>
            <w:tcBorders>
              <w:top w:val="single" w:sz="4" w:space="0" w:color="auto"/>
              <w:left w:val="single" w:sz="4" w:space="0" w:color="auto"/>
              <w:bottom w:val="single" w:sz="4" w:space="0" w:color="auto"/>
              <w:right w:val="single" w:sz="4" w:space="0" w:color="auto"/>
            </w:tcBorders>
            <w:hideMark/>
          </w:tcPr>
          <w:p w14:paraId="06DFECCC"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Heads of Departments and Councillors</w:t>
            </w:r>
          </w:p>
        </w:tc>
        <w:tc>
          <w:tcPr>
            <w:tcW w:w="1276" w:type="dxa"/>
            <w:tcBorders>
              <w:top w:val="single" w:sz="4" w:space="0" w:color="auto"/>
              <w:left w:val="single" w:sz="4" w:space="0" w:color="auto"/>
              <w:bottom w:val="single" w:sz="4" w:space="0" w:color="auto"/>
              <w:right w:val="single" w:sz="4" w:space="0" w:color="auto"/>
            </w:tcBorders>
            <w:hideMark/>
          </w:tcPr>
          <w:p w14:paraId="578C1511"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B</w:t>
            </w:r>
          </w:p>
        </w:tc>
        <w:tc>
          <w:tcPr>
            <w:tcW w:w="3038" w:type="dxa"/>
            <w:tcBorders>
              <w:top w:val="single" w:sz="4" w:space="0" w:color="auto"/>
              <w:left w:val="single" w:sz="4" w:space="0" w:color="auto"/>
              <w:bottom w:val="single" w:sz="4" w:space="0" w:color="auto"/>
              <w:right w:val="single" w:sz="4" w:space="0" w:color="auto"/>
            </w:tcBorders>
            <w:hideMark/>
          </w:tcPr>
          <w:p w14:paraId="3411078A"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Toyota Corolla 1.6 or equivalent</w:t>
            </w:r>
          </w:p>
        </w:tc>
      </w:tr>
      <w:tr w:rsidR="009E2E1E" w:rsidRPr="00116BDD" w14:paraId="55CA380D" w14:textId="77777777" w:rsidTr="009E2E1E">
        <w:tc>
          <w:tcPr>
            <w:tcW w:w="4928" w:type="dxa"/>
            <w:tcBorders>
              <w:top w:val="single" w:sz="4" w:space="0" w:color="auto"/>
              <w:left w:val="single" w:sz="4" w:space="0" w:color="auto"/>
              <w:bottom w:val="single" w:sz="4" w:space="0" w:color="auto"/>
              <w:right w:val="single" w:sz="4" w:space="0" w:color="auto"/>
            </w:tcBorders>
            <w:hideMark/>
          </w:tcPr>
          <w:p w14:paraId="1D49E840"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Other levels</w:t>
            </w:r>
          </w:p>
        </w:tc>
        <w:tc>
          <w:tcPr>
            <w:tcW w:w="1276" w:type="dxa"/>
            <w:tcBorders>
              <w:top w:val="single" w:sz="4" w:space="0" w:color="auto"/>
              <w:left w:val="single" w:sz="4" w:space="0" w:color="auto"/>
              <w:bottom w:val="single" w:sz="4" w:space="0" w:color="auto"/>
              <w:right w:val="single" w:sz="4" w:space="0" w:color="auto"/>
            </w:tcBorders>
            <w:hideMark/>
          </w:tcPr>
          <w:p w14:paraId="375FB019"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A</w:t>
            </w:r>
          </w:p>
        </w:tc>
        <w:tc>
          <w:tcPr>
            <w:tcW w:w="3038" w:type="dxa"/>
            <w:tcBorders>
              <w:top w:val="single" w:sz="4" w:space="0" w:color="auto"/>
              <w:left w:val="single" w:sz="4" w:space="0" w:color="auto"/>
              <w:bottom w:val="single" w:sz="4" w:space="0" w:color="auto"/>
              <w:right w:val="single" w:sz="4" w:space="0" w:color="auto"/>
            </w:tcBorders>
            <w:hideMark/>
          </w:tcPr>
          <w:p w14:paraId="6CF3888B"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Toyota Corolla 1.3 or equivalent</w:t>
            </w:r>
          </w:p>
        </w:tc>
      </w:tr>
      <w:tr w:rsidR="009E2E1E" w:rsidRPr="00116BDD" w14:paraId="04431F0F" w14:textId="77777777" w:rsidTr="009E2E1E">
        <w:tc>
          <w:tcPr>
            <w:tcW w:w="4928" w:type="dxa"/>
            <w:tcBorders>
              <w:top w:val="single" w:sz="4" w:space="0" w:color="auto"/>
              <w:left w:val="single" w:sz="4" w:space="0" w:color="auto"/>
              <w:bottom w:val="single" w:sz="4" w:space="0" w:color="auto"/>
              <w:right w:val="single" w:sz="4" w:space="0" w:color="auto"/>
            </w:tcBorders>
            <w:hideMark/>
          </w:tcPr>
          <w:p w14:paraId="49D538CB"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Physically handicapped employees and Councillors who are only able to drive an automatic vehicle and employees only possessing a driver’s license for an automatic vehicle</w:t>
            </w:r>
          </w:p>
        </w:tc>
        <w:tc>
          <w:tcPr>
            <w:tcW w:w="1276" w:type="dxa"/>
            <w:tcBorders>
              <w:top w:val="single" w:sz="4" w:space="0" w:color="auto"/>
              <w:left w:val="single" w:sz="4" w:space="0" w:color="auto"/>
              <w:bottom w:val="single" w:sz="4" w:space="0" w:color="auto"/>
              <w:right w:val="single" w:sz="4" w:space="0" w:color="auto"/>
            </w:tcBorders>
          </w:tcPr>
          <w:p w14:paraId="13F09712"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D</w:t>
            </w:r>
          </w:p>
          <w:p w14:paraId="0FE0406B" w14:textId="77777777" w:rsidR="009E2E1E" w:rsidRPr="00116BDD" w:rsidRDefault="009E2E1E">
            <w:pPr>
              <w:spacing w:after="0" w:line="240" w:lineRule="auto"/>
              <w:rPr>
                <w:rFonts w:ascii="Tahoma" w:eastAsia="Arial Unicode MS" w:hAnsi="Tahoma" w:cs="Tahoma"/>
                <w:sz w:val="24"/>
                <w:szCs w:val="24"/>
              </w:rPr>
            </w:pPr>
          </w:p>
          <w:p w14:paraId="29140929" w14:textId="77777777" w:rsidR="009E2E1E" w:rsidRPr="00116BDD" w:rsidRDefault="009E2E1E">
            <w:pPr>
              <w:spacing w:after="0" w:line="240" w:lineRule="auto"/>
              <w:rPr>
                <w:rFonts w:ascii="Tahoma" w:eastAsia="Arial Unicode MS" w:hAnsi="Tahoma" w:cs="Tahoma"/>
                <w:sz w:val="24"/>
                <w:szCs w:val="24"/>
              </w:rPr>
            </w:pPr>
          </w:p>
        </w:tc>
        <w:tc>
          <w:tcPr>
            <w:tcW w:w="3038" w:type="dxa"/>
            <w:tcBorders>
              <w:top w:val="single" w:sz="4" w:space="0" w:color="auto"/>
              <w:left w:val="single" w:sz="4" w:space="0" w:color="auto"/>
              <w:bottom w:val="single" w:sz="4" w:space="0" w:color="auto"/>
              <w:right w:val="single" w:sz="4" w:space="0" w:color="auto"/>
            </w:tcBorders>
            <w:hideMark/>
          </w:tcPr>
          <w:p w14:paraId="00B03DE5"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Nissan Sentra Automatic or equivalent</w:t>
            </w:r>
          </w:p>
        </w:tc>
      </w:tr>
      <w:tr w:rsidR="009E2E1E" w:rsidRPr="00116BDD" w14:paraId="413BE4F9" w14:textId="77777777" w:rsidTr="009E2E1E">
        <w:tc>
          <w:tcPr>
            <w:tcW w:w="4928" w:type="dxa"/>
            <w:tcBorders>
              <w:top w:val="single" w:sz="4" w:space="0" w:color="auto"/>
              <w:left w:val="single" w:sz="4" w:space="0" w:color="auto"/>
              <w:bottom w:val="single" w:sz="4" w:space="0" w:color="auto"/>
              <w:right w:val="single" w:sz="4" w:space="0" w:color="auto"/>
            </w:tcBorders>
            <w:hideMark/>
          </w:tcPr>
          <w:p w14:paraId="1E0B4404"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Group of 5 or more employees and Councillors</w:t>
            </w:r>
          </w:p>
        </w:tc>
        <w:tc>
          <w:tcPr>
            <w:tcW w:w="1276" w:type="dxa"/>
            <w:tcBorders>
              <w:top w:val="single" w:sz="4" w:space="0" w:color="auto"/>
              <w:left w:val="single" w:sz="4" w:space="0" w:color="auto"/>
              <w:bottom w:val="single" w:sz="4" w:space="0" w:color="auto"/>
              <w:right w:val="single" w:sz="4" w:space="0" w:color="auto"/>
            </w:tcBorders>
            <w:hideMark/>
          </w:tcPr>
          <w:p w14:paraId="313D09F4"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Z</w:t>
            </w:r>
          </w:p>
        </w:tc>
        <w:tc>
          <w:tcPr>
            <w:tcW w:w="3038" w:type="dxa"/>
            <w:tcBorders>
              <w:top w:val="single" w:sz="4" w:space="0" w:color="auto"/>
              <w:left w:val="single" w:sz="4" w:space="0" w:color="auto"/>
              <w:bottom w:val="single" w:sz="4" w:space="0" w:color="auto"/>
              <w:right w:val="single" w:sz="4" w:space="0" w:color="auto"/>
            </w:tcBorders>
            <w:hideMark/>
          </w:tcPr>
          <w:p w14:paraId="0DB3AE8C"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Volkswagen Microbus 2.5 or equivalent</w:t>
            </w:r>
          </w:p>
        </w:tc>
      </w:tr>
    </w:tbl>
    <w:p w14:paraId="31CBF7D1"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78EED681"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Train and bus</w:t>
      </w:r>
    </w:p>
    <w:p w14:paraId="7DA7FAEF"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3052AE91"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Approval for using trains and buses is not required (e.g. taxi or bus to hotel).  The actual cost of bus, taxi or train may be claimed and proof of expenditure is required.</w:t>
      </w:r>
    </w:p>
    <w:p w14:paraId="6EFFC15F"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8"/>
          <w:szCs w:val="28"/>
        </w:rPr>
      </w:pPr>
    </w:p>
    <w:p w14:paraId="64AA4B67"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231C1C"/>
          <w:sz w:val="24"/>
          <w:szCs w:val="24"/>
        </w:rPr>
      </w:pPr>
      <w:r w:rsidRPr="00116BDD">
        <w:rPr>
          <w:rFonts w:ascii="Tahoma" w:eastAsia="Arial Unicode MS" w:hAnsi="Tahoma" w:cs="Tahoma"/>
          <w:b/>
          <w:bCs/>
          <w:color w:val="231C1C"/>
          <w:sz w:val="24"/>
          <w:szCs w:val="24"/>
        </w:rPr>
        <w:t>2.8.3</w:t>
      </w:r>
      <w:r w:rsidRPr="00116BDD">
        <w:rPr>
          <w:rFonts w:ascii="Tahoma" w:eastAsia="Arial Unicode MS" w:hAnsi="Tahoma" w:cs="Tahoma"/>
          <w:b/>
          <w:bCs/>
          <w:color w:val="231C1C"/>
          <w:sz w:val="24"/>
          <w:szCs w:val="24"/>
        </w:rPr>
        <w:tab/>
        <w:t xml:space="preserve"> Motor Vehicle Travel Costs.</w:t>
      </w:r>
    </w:p>
    <w:p w14:paraId="741B8BDA"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5FD11770"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Staff members and temporary employees will only be permitted to the subsistence and traveling under the following circumstances:</w:t>
      </w:r>
    </w:p>
    <w:p w14:paraId="737D1D98"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21E53E5E" w14:textId="77777777" w:rsidR="009E2E1E" w:rsidRPr="00116BDD" w:rsidRDefault="009E2E1E"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 xml:space="preserve">2.8.3.1 </w:t>
      </w:r>
      <w:r w:rsidRPr="00116BDD">
        <w:rPr>
          <w:rFonts w:ascii="Tahoma" w:eastAsia="Arial Unicode MS" w:hAnsi="Tahoma" w:cs="Tahoma"/>
          <w:color w:val="000000"/>
          <w:sz w:val="24"/>
          <w:szCs w:val="24"/>
        </w:rPr>
        <w:tab/>
        <w:t>If they are office based and travels outside their permanent office base;</w:t>
      </w:r>
    </w:p>
    <w:p w14:paraId="72965039"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0B907DC4" w14:textId="542B7E34" w:rsidR="009E2E1E" w:rsidRPr="00116BDD" w:rsidRDefault="009E2E1E"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2.8.3.2</w:t>
      </w:r>
      <w:r w:rsidRPr="00116BDD">
        <w:rPr>
          <w:rFonts w:ascii="Tahoma" w:eastAsia="Arial Unicode MS" w:hAnsi="Tahoma" w:cs="Tahoma"/>
          <w:color w:val="000000"/>
          <w:sz w:val="24"/>
          <w:szCs w:val="24"/>
        </w:rPr>
        <w:tab/>
        <w:t xml:space="preserve"> Employees who do not participate in the Travel Allowance Scheme will</w:t>
      </w:r>
      <w:r w:rsidR="00554C5B">
        <w:rPr>
          <w:rFonts w:ascii="Tahoma" w:eastAsia="Arial Unicode MS" w:hAnsi="Tahoma" w:cs="Tahoma"/>
          <w:color w:val="000000"/>
          <w:sz w:val="24"/>
          <w:szCs w:val="24"/>
        </w:rPr>
        <w:t xml:space="preserve"> </w:t>
      </w:r>
      <w:r w:rsidRPr="00116BDD">
        <w:rPr>
          <w:rFonts w:ascii="Tahoma" w:eastAsia="Arial Unicode MS" w:hAnsi="Tahoma" w:cs="Tahoma"/>
          <w:color w:val="000000"/>
          <w:sz w:val="24"/>
          <w:szCs w:val="24"/>
        </w:rPr>
        <w:t xml:space="preserve">be permitted to make use of </w:t>
      </w:r>
      <w:r w:rsidR="00554C5B">
        <w:rPr>
          <w:rFonts w:ascii="Tahoma" w:eastAsia="Arial Unicode MS" w:hAnsi="Tahoma" w:cs="Tahoma"/>
          <w:color w:val="000000"/>
          <w:sz w:val="24"/>
          <w:szCs w:val="24"/>
        </w:rPr>
        <w:t>their</w:t>
      </w:r>
      <w:r w:rsidRPr="00116BDD">
        <w:rPr>
          <w:rFonts w:ascii="Tahoma" w:eastAsia="Arial Unicode MS" w:hAnsi="Tahoma" w:cs="Tahoma"/>
          <w:color w:val="000000"/>
          <w:sz w:val="24"/>
          <w:szCs w:val="24"/>
        </w:rPr>
        <w:t xml:space="preserve"> private vehicle</w:t>
      </w:r>
      <w:r w:rsidR="00554C5B">
        <w:rPr>
          <w:rFonts w:ascii="Tahoma" w:eastAsia="Arial Unicode MS" w:hAnsi="Tahoma" w:cs="Tahoma"/>
          <w:color w:val="000000"/>
          <w:sz w:val="24"/>
          <w:szCs w:val="24"/>
        </w:rPr>
        <w:t>s for business purposes and will be reimbursed.</w:t>
      </w:r>
    </w:p>
    <w:p w14:paraId="413580C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3C9A0B17" w14:textId="239584F5" w:rsidR="009E2E1E" w:rsidRPr="00116BDD" w:rsidRDefault="009E2E1E"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lastRenderedPageBreak/>
        <w:t xml:space="preserve">2.8.3.3 </w:t>
      </w:r>
      <w:r w:rsidRPr="00116BDD">
        <w:rPr>
          <w:rFonts w:ascii="Tahoma" w:eastAsia="Arial Unicode MS" w:hAnsi="Tahoma" w:cs="Tahoma"/>
          <w:color w:val="000000"/>
          <w:sz w:val="24"/>
          <w:szCs w:val="24"/>
        </w:rPr>
        <w:tab/>
        <w:t>Employees participating in the Travel Allowance Scheme – Management and Non-Management will not be permitted to make us</w:t>
      </w:r>
      <w:r w:rsidR="00554C5B">
        <w:rPr>
          <w:rFonts w:ascii="Tahoma" w:eastAsia="Arial Unicode MS" w:hAnsi="Tahoma" w:cs="Tahoma"/>
          <w:color w:val="000000"/>
          <w:sz w:val="24"/>
          <w:szCs w:val="24"/>
        </w:rPr>
        <w:t>e</w:t>
      </w:r>
      <w:r w:rsidRPr="00116BDD">
        <w:rPr>
          <w:rFonts w:ascii="Tahoma" w:eastAsia="Arial Unicode MS" w:hAnsi="Tahoma" w:cs="Tahoma"/>
          <w:color w:val="000000"/>
          <w:sz w:val="24"/>
          <w:szCs w:val="24"/>
        </w:rPr>
        <w:t xml:space="preserve"> of an official pool vehicle except:</w:t>
      </w:r>
    </w:p>
    <w:p w14:paraId="7CA83F0D"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5D87E3C9" w14:textId="77777777" w:rsidR="009E2E1E" w:rsidRPr="00116BDD" w:rsidRDefault="009E2E1E"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2.8.3.4</w:t>
      </w:r>
      <w:r w:rsidRPr="00116BDD">
        <w:rPr>
          <w:rFonts w:ascii="Tahoma" w:eastAsia="Arial Unicode MS" w:hAnsi="Tahoma" w:cs="Tahoma"/>
          <w:color w:val="000000"/>
          <w:sz w:val="24"/>
          <w:szCs w:val="24"/>
        </w:rPr>
        <w:tab/>
        <w:t>In instances where the terrain of an area is of such a condition that a 4x4 vehicle is the only mode of transport that is suitable to drive on such terrain, the claim must be supported by a log book.</w:t>
      </w:r>
    </w:p>
    <w:p w14:paraId="413A7ED8"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7C2102BA" w14:textId="77777777" w:rsidR="009E2E1E" w:rsidRPr="00116BDD" w:rsidRDefault="009E2E1E"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 xml:space="preserve">2.8.3.5 </w:t>
      </w:r>
      <w:r w:rsidRPr="00116BDD">
        <w:rPr>
          <w:rFonts w:ascii="Tahoma" w:eastAsia="Arial Unicode MS" w:hAnsi="Tahoma" w:cs="Tahoma"/>
          <w:color w:val="000000"/>
          <w:sz w:val="24"/>
          <w:szCs w:val="24"/>
        </w:rPr>
        <w:tab/>
      </w:r>
      <w:r w:rsidRPr="00F97A3D">
        <w:rPr>
          <w:rFonts w:ascii="Tahoma" w:eastAsia="Arial Unicode MS" w:hAnsi="Tahoma" w:cs="Tahoma"/>
          <w:color w:val="000000"/>
          <w:sz w:val="24"/>
          <w:szCs w:val="24"/>
        </w:rPr>
        <w:t>Section 57 employees must make use of their own private vehicles even in instances where the terrain of an area is of such a condition that a 4x4 vehicle is the only mode of transport that is suitable to drive on such terrain.</w:t>
      </w:r>
      <w:r w:rsidRPr="00116BDD">
        <w:rPr>
          <w:rFonts w:ascii="Tahoma" w:eastAsia="Arial Unicode MS" w:hAnsi="Tahoma" w:cs="Tahoma"/>
          <w:color w:val="000000"/>
          <w:sz w:val="24"/>
          <w:szCs w:val="24"/>
        </w:rPr>
        <w:t xml:space="preserve"> </w:t>
      </w:r>
    </w:p>
    <w:p w14:paraId="197286BE"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59A7F386" w14:textId="77777777" w:rsidR="009E2E1E" w:rsidRPr="00116BDD" w:rsidRDefault="009E2E1E"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 xml:space="preserve">2.8.3.6 </w:t>
      </w:r>
      <w:r w:rsidRPr="00116BDD">
        <w:rPr>
          <w:rFonts w:ascii="Tahoma" w:eastAsia="Arial Unicode MS" w:hAnsi="Tahoma" w:cs="Tahoma"/>
          <w:color w:val="000000"/>
          <w:sz w:val="24"/>
          <w:szCs w:val="24"/>
        </w:rPr>
        <w:tab/>
        <w:t>Despite clause 2.8.3.3 and 2.8.3.5 above, in the event that more than one employee (including Section 57 employees) is required to travel to the same event, a pool vehicle may be used to transport such employees.</w:t>
      </w:r>
    </w:p>
    <w:p w14:paraId="1B3646FB"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0C4DC2DC" w14:textId="77777777" w:rsidR="009E2E1E" w:rsidRPr="00116BDD" w:rsidRDefault="009E2E1E"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 xml:space="preserve">2.8.3.7 </w:t>
      </w:r>
      <w:r w:rsidRPr="00116BDD">
        <w:rPr>
          <w:rFonts w:ascii="Tahoma" w:eastAsia="Arial Unicode MS" w:hAnsi="Tahoma" w:cs="Tahoma"/>
          <w:color w:val="000000"/>
          <w:sz w:val="24"/>
          <w:szCs w:val="24"/>
        </w:rPr>
        <w:tab/>
        <w:t>Traveling expenses will be paid on the basis of the most economical mode of transport, within reason, i.e., if the employee or Councillor needs to make use of air travel but elects to make use of a private vehicle, the lower of the 2 amounts will be paid.</w:t>
      </w:r>
    </w:p>
    <w:p w14:paraId="1E3923D4" w14:textId="77777777" w:rsidR="009E2E1E" w:rsidRPr="00116BDD" w:rsidRDefault="009E2E1E"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p>
    <w:p w14:paraId="11202E72" w14:textId="5E28BF69" w:rsidR="009E2E1E" w:rsidRPr="00116BDD" w:rsidRDefault="009E2E1E" w:rsidP="00817CB9">
      <w:pPr>
        <w:autoSpaceDE w:val="0"/>
        <w:autoSpaceDN w:val="0"/>
        <w:adjustRightInd w:val="0"/>
        <w:spacing w:after="0" w:line="240" w:lineRule="auto"/>
        <w:ind w:left="2160" w:hanging="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2.8.3.8</w:t>
      </w:r>
      <w:r w:rsidR="00817CB9">
        <w:rPr>
          <w:rFonts w:ascii="Tahoma" w:eastAsia="Arial Unicode MS" w:hAnsi="Tahoma" w:cs="Tahoma"/>
          <w:color w:val="000000"/>
          <w:sz w:val="24"/>
          <w:szCs w:val="24"/>
        </w:rPr>
        <w:tab/>
      </w:r>
      <w:r w:rsidRPr="00116BDD">
        <w:rPr>
          <w:rFonts w:ascii="Tahoma" w:eastAsia="Arial Unicode MS" w:hAnsi="Tahoma" w:cs="Tahoma"/>
          <w:color w:val="000000"/>
          <w:sz w:val="24"/>
          <w:szCs w:val="24"/>
        </w:rPr>
        <w:t>Full time Councillors e.g. Mayor, Deputy Mayor and Speaker and/or part time councillors who receive a motor vehicle allowance which must not be more than twenty (</w:t>
      </w:r>
      <w:r w:rsidR="00893BB1">
        <w:rPr>
          <w:rFonts w:ascii="Tahoma" w:eastAsia="Arial Unicode MS" w:hAnsi="Tahoma" w:cs="Tahoma"/>
          <w:color w:val="000000"/>
          <w:sz w:val="24"/>
          <w:szCs w:val="24"/>
        </w:rPr>
        <w:t>20</w:t>
      </w:r>
      <w:r w:rsidRPr="00116BDD">
        <w:rPr>
          <w:rFonts w:ascii="Tahoma" w:eastAsia="Arial Unicode MS" w:hAnsi="Tahoma" w:cs="Tahoma"/>
          <w:color w:val="000000"/>
          <w:sz w:val="24"/>
          <w:szCs w:val="24"/>
        </w:rPr>
        <w:t>%) percent of the annual total remuneration package of a councillor, will not be permitted to make use of an official pool vehicle.</w:t>
      </w:r>
    </w:p>
    <w:p w14:paraId="1AA28842" w14:textId="77777777" w:rsidR="009E2E1E" w:rsidRPr="00116BDD" w:rsidRDefault="009E2E1E"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p>
    <w:p w14:paraId="68521255" w14:textId="77777777" w:rsidR="009E2E1E" w:rsidRPr="00116BDD" w:rsidRDefault="009E2E1E"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2.8.3.</w:t>
      </w:r>
      <w:r w:rsidR="00817CB9">
        <w:rPr>
          <w:rFonts w:ascii="Tahoma" w:eastAsia="Arial Unicode MS" w:hAnsi="Tahoma" w:cs="Tahoma"/>
          <w:color w:val="000000"/>
          <w:sz w:val="24"/>
          <w:szCs w:val="24"/>
        </w:rPr>
        <w:t>9</w:t>
      </w:r>
      <w:r w:rsidRPr="00116BDD">
        <w:rPr>
          <w:rFonts w:ascii="Tahoma" w:eastAsia="Arial Unicode MS" w:hAnsi="Tahoma" w:cs="Tahoma"/>
          <w:color w:val="000000"/>
          <w:sz w:val="24"/>
          <w:szCs w:val="24"/>
        </w:rPr>
        <w:tab/>
        <w:t>Official distances travelled may be claimed but must not exceed the applicable tariffs prescribed by the Department of Transport for the use of privately owned vehicles.</w:t>
      </w:r>
    </w:p>
    <w:p w14:paraId="2F963639" w14:textId="77777777" w:rsidR="009E2E1E" w:rsidRPr="00116BDD" w:rsidRDefault="009E2E1E"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p>
    <w:p w14:paraId="30AAFF66" w14:textId="7DC3CC0F" w:rsidR="009E2E1E" w:rsidRDefault="009E2E1E"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2.8.3.1</w:t>
      </w:r>
      <w:r w:rsidR="00817CB9">
        <w:rPr>
          <w:rFonts w:ascii="Tahoma" w:eastAsia="Arial Unicode MS" w:hAnsi="Tahoma" w:cs="Tahoma"/>
          <w:color w:val="000000"/>
          <w:sz w:val="24"/>
          <w:szCs w:val="24"/>
        </w:rPr>
        <w:t>0</w:t>
      </w:r>
      <w:r w:rsidRPr="00116BDD">
        <w:rPr>
          <w:rFonts w:ascii="Tahoma" w:eastAsia="Arial Unicode MS" w:hAnsi="Tahoma" w:cs="Tahoma"/>
          <w:color w:val="000000"/>
          <w:sz w:val="24"/>
          <w:szCs w:val="24"/>
        </w:rPr>
        <w:tab/>
        <w:t>where a Municipal Council makes a vehicle available to a Councillor, other than a Mayor, for the use on official business, the Councillor would not be entitled to the twenty  (</w:t>
      </w:r>
      <w:r w:rsidR="00893BB1">
        <w:rPr>
          <w:rFonts w:ascii="Tahoma" w:eastAsia="Arial Unicode MS" w:hAnsi="Tahoma" w:cs="Tahoma"/>
          <w:color w:val="000000"/>
          <w:sz w:val="24"/>
          <w:szCs w:val="24"/>
        </w:rPr>
        <w:t>20</w:t>
      </w:r>
      <w:r w:rsidRPr="00116BDD">
        <w:rPr>
          <w:rFonts w:ascii="Tahoma" w:eastAsia="Arial Unicode MS" w:hAnsi="Tahoma" w:cs="Tahoma"/>
          <w:color w:val="000000"/>
          <w:sz w:val="24"/>
          <w:szCs w:val="24"/>
        </w:rPr>
        <w:t>%) percent motor vehicle allowance that must be calculated on the annual total remuneration package, however nothing prevents a Councillor from making use of a Council owned vehicle for attendance at a specific function which that councillor has been delegated to attend.</w:t>
      </w:r>
      <w:r w:rsidRPr="00116BDD">
        <w:rPr>
          <w:rFonts w:ascii="Tahoma" w:eastAsia="Arial Unicode MS" w:hAnsi="Tahoma" w:cs="Tahoma"/>
          <w:color w:val="000000"/>
          <w:sz w:val="24"/>
          <w:szCs w:val="24"/>
        </w:rPr>
        <w:tab/>
      </w:r>
    </w:p>
    <w:p w14:paraId="2B14CBF7" w14:textId="77777777" w:rsidR="00621BB6" w:rsidRDefault="00621BB6"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p>
    <w:p w14:paraId="57E18963" w14:textId="751C8C59" w:rsidR="00621BB6" w:rsidRDefault="00621BB6" w:rsidP="007462A6">
      <w:pPr>
        <w:autoSpaceDE w:val="0"/>
        <w:autoSpaceDN w:val="0"/>
        <w:adjustRightInd w:val="0"/>
        <w:spacing w:after="0" w:line="240" w:lineRule="auto"/>
        <w:ind w:left="2160" w:hanging="1440"/>
        <w:rPr>
          <w:rFonts w:ascii="Tahoma" w:eastAsia="Arial Unicode MS" w:hAnsi="Tahoma" w:cs="Tahoma"/>
          <w:color w:val="000000"/>
          <w:sz w:val="24"/>
          <w:szCs w:val="24"/>
        </w:rPr>
      </w:pPr>
      <w:r>
        <w:rPr>
          <w:rFonts w:ascii="Tahoma" w:eastAsia="Arial Unicode MS" w:hAnsi="Tahoma" w:cs="Tahoma"/>
          <w:color w:val="000000"/>
          <w:sz w:val="24"/>
          <w:szCs w:val="24"/>
        </w:rPr>
        <w:t>2.8.3.1</w:t>
      </w:r>
      <w:r w:rsidR="00817CB9">
        <w:rPr>
          <w:rFonts w:ascii="Tahoma" w:eastAsia="Arial Unicode MS" w:hAnsi="Tahoma" w:cs="Tahoma"/>
          <w:color w:val="000000"/>
          <w:sz w:val="24"/>
          <w:szCs w:val="24"/>
        </w:rPr>
        <w:t>1</w:t>
      </w:r>
      <w:r>
        <w:rPr>
          <w:rFonts w:ascii="Tahoma" w:eastAsia="Arial Unicode MS" w:hAnsi="Tahoma" w:cs="Tahoma"/>
          <w:color w:val="000000"/>
          <w:sz w:val="24"/>
          <w:szCs w:val="24"/>
        </w:rPr>
        <w:tab/>
      </w:r>
      <w:r w:rsidRPr="00415608">
        <w:rPr>
          <w:rFonts w:ascii="Tahoma" w:eastAsia="Arial Unicode MS" w:hAnsi="Tahoma" w:cs="Tahoma"/>
          <w:color w:val="000000"/>
          <w:sz w:val="24"/>
          <w:szCs w:val="24"/>
        </w:rPr>
        <w:t>Councillor</w:t>
      </w:r>
      <w:r w:rsidR="007462A6" w:rsidRPr="00415608">
        <w:rPr>
          <w:rFonts w:ascii="Tahoma" w:eastAsia="Arial Unicode MS" w:hAnsi="Tahoma" w:cs="Tahoma"/>
          <w:color w:val="000000"/>
          <w:sz w:val="24"/>
          <w:szCs w:val="24"/>
        </w:rPr>
        <w:t xml:space="preserve">s </w:t>
      </w:r>
      <w:r w:rsidR="00D347A8">
        <w:rPr>
          <w:rFonts w:ascii="Tahoma" w:eastAsia="Arial Unicode MS" w:hAnsi="Tahoma" w:cs="Tahoma"/>
          <w:color w:val="000000"/>
          <w:sz w:val="24"/>
          <w:szCs w:val="24"/>
        </w:rPr>
        <w:t xml:space="preserve">or official </w:t>
      </w:r>
      <w:r w:rsidR="007462A6" w:rsidRPr="00415608">
        <w:rPr>
          <w:rFonts w:ascii="Tahoma" w:eastAsia="Arial Unicode MS" w:hAnsi="Tahoma" w:cs="Tahoma"/>
          <w:color w:val="000000"/>
          <w:sz w:val="24"/>
          <w:szCs w:val="24"/>
        </w:rPr>
        <w:t>who do not have vehicles will be paid</w:t>
      </w:r>
      <w:r w:rsidRPr="00415608">
        <w:rPr>
          <w:rFonts w:ascii="Tahoma" w:eastAsia="Arial Unicode MS" w:hAnsi="Tahoma" w:cs="Tahoma"/>
          <w:color w:val="000000"/>
          <w:sz w:val="24"/>
          <w:szCs w:val="24"/>
        </w:rPr>
        <w:t xml:space="preserve"> R</w:t>
      </w:r>
      <w:r w:rsidR="003E7DFE">
        <w:rPr>
          <w:rFonts w:ascii="Tahoma" w:eastAsia="Arial Unicode MS" w:hAnsi="Tahoma" w:cs="Tahoma"/>
          <w:color w:val="000000"/>
          <w:sz w:val="24"/>
          <w:szCs w:val="24"/>
        </w:rPr>
        <w:t>2.20</w:t>
      </w:r>
      <w:r w:rsidRPr="00415608">
        <w:rPr>
          <w:rFonts w:ascii="Tahoma" w:eastAsia="Arial Unicode MS" w:hAnsi="Tahoma" w:cs="Tahoma"/>
          <w:color w:val="000000"/>
          <w:sz w:val="24"/>
          <w:szCs w:val="24"/>
        </w:rPr>
        <w:t xml:space="preserve"> per </w:t>
      </w:r>
      <w:r w:rsidR="007462A6" w:rsidRPr="00415608">
        <w:rPr>
          <w:rFonts w:ascii="Tahoma" w:eastAsia="Arial Unicode MS" w:hAnsi="Tahoma" w:cs="Tahoma"/>
          <w:color w:val="000000"/>
          <w:sz w:val="24"/>
          <w:szCs w:val="24"/>
        </w:rPr>
        <w:t>kilometre travelled</w:t>
      </w:r>
      <w:r w:rsidR="00D47C98" w:rsidRPr="00415608">
        <w:rPr>
          <w:rFonts w:ascii="Tahoma" w:eastAsia="Arial Unicode MS" w:hAnsi="Tahoma" w:cs="Tahoma"/>
          <w:color w:val="000000"/>
          <w:sz w:val="24"/>
          <w:szCs w:val="24"/>
        </w:rPr>
        <w:t>.</w:t>
      </w:r>
    </w:p>
    <w:p w14:paraId="02607FD3" w14:textId="77777777" w:rsidR="00FE307F" w:rsidRDefault="00FE307F" w:rsidP="007462A6">
      <w:pPr>
        <w:autoSpaceDE w:val="0"/>
        <w:autoSpaceDN w:val="0"/>
        <w:adjustRightInd w:val="0"/>
        <w:spacing w:after="0" w:line="240" w:lineRule="auto"/>
        <w:ind w:left="2160" w:hanging="1440"/>
        <w:rPr>
          <w:rFonts w:ascii="Tahoma" w:eastAsia="Arial Unicode MS" w:hAnsi="Tahoma" w:cs="Tahoma"/>
          <w:color w:val="000000"/>
          <w:sz w:val="24"/>
          <w:szCs w:val="24"/>
        </w:rPr>
      </w:pPr>
    </w:p>
    <w:p w14:paraId="4B14617F" w14:textId="77777777" w:rsidR="00FE307F" w:rsidRDefault="00FE307F" w:rsidP="007462A6">
      <w:pPr>
        <w:autoSpaceDE w:val="0"/>
        <w:autoSpaceDN w:val="0"/>
        <w:adjustRightInd w:val="0"/>
        <w:spacing w:after="0" w:line="240" w:lineRule="auto"/>
        <w:ind w:left="2160" w:hanging="1440"/>
        <w:rPr>
          <w:rFonts w:ascii="Tahoma" w:eastAsia="Arial Unicode MS" w:hAnsi="Tahoma" w:cs="Tahoma"/>
          <w:color w:val="000000"/>
          <w:sz w:val="24"/>
          <w:szCs w:val="24"/>
        </w:rPr>
      </w:pPr>
      <w:r>
        <w:rPr>
          <w:rFonts w:ascii="Tahoma" w:eastAsia="Arial Unicode MS" w:hAnsi="Tahoma" w:cs="Tahoma"/>
          <w:color w:val="000000"/>
          <w:sz w:val="24"/>
          <w:szCs w:val="24"/>
        </w:rPr>
        <w:t>2.8.3.1</w:t>
      </w:r>
      <w:r w:rsidR="00817CB9">
        <w:rPr>
          <w:rFonts w:ascii="Tahoma" w:eastAsia="Arial Unicode MS" w:hAnsi="Tahoma" w:cs="Tahoma"/>
          <w:color w:val="000000"/>
          <w:sz w:val="24"/>
          <w:szCs w:val="24"/>
        </w:rPr>
        <w:t>2</w:t>
      </w:r>
      <w:r>
        <w:rPr>
          <w:rFonts w:ascii="Tahoma" w:eastAsia="Arial Unicode MS" w:hAnsi="Tahoma" w:cs="Tahoma"/>
          <w:color w:val="000000"/>
          <w:sz w:val="24"/>
          <w:szCs w:val="24"/>
        </w:rPr>
        <w:tab/>
      </w:r>
      <w:r w:rsidRPr="00415608">
        <w:rPr>
          <w:rFonts w:ascii="Tahoma" w:eastAsia="Arial Unicode MS" w:hAnsi="Tahoma" w:cs="Tahoma"/>
          <w:color w:val="000000"/>
          <w:sz w:val="24"/>
          <w:szCs w:val="24"/>
        </w:rPr>
        <w:t xml:space="preserve">A logbook acceptable to the South African Revenue Service (SARS) must be kept recording the official and private kilometres travelled; the travel allowance will be included in the </w:t>
      </w:r>
      <w:r w:rsidRPr="00415608">
        <w:rPr>
          <w:rFonts w:ascii="Tahoma" w:eastAsia="Arial Unicode MS" w:hAnsi="Tahoma" w:cs="Tahoma"/>
          <w:color w:val="000000"/>
          <w:sz w:val="24"/>
          <w:szCs w:val="24"/>
        </w:rPr>
        <w:lastRenderedPageBreak/>
        <w:t>IRP5 of the councillor for purposes of accounting to SARS. On Income Tax assessment, a councillor must account to SARS for the use of the travel allowance</w:t>
      </w:r>
    </w:p>
    <w:p w14:paraId="67ED268B" w14:textId="77777777" w:rsidR="00B45750" w:rsidRDefault="00B45750" w:rsidP="007462A6">
      <w:pPr>
        <w:autoSpaceDE w:val="0"/>
        <w:autoSpaceDN w:val="0"/>
        <w:adjustRightInd w:val="0"/>
        <w:spacing w:after="0" w:line="240" w:lineRule="auto"/>
        <w:ind w:left="2160" w:hanging="1440"/>
        <w:rPr>
          <w:rFonts w:ascii="Tahoma" w:eastAsia="Arial Unicode MS" w:hAnsi="Tahoma" w:cs="Tahoma"/>
          <w:color w:val="000000"/>
          <w:sz w:val="24"/>
          <w:szCs w:val="24"/>
        </w:rPr>
      </w:pPr>
    </w:p>
    <w:p w14:paraId="0FEC9870" w14:textId="14B8DFAA" w:rsidR="00B45750" w:rsidRPr="00116BDD" w:rsidRDefault="00163CD9" w:rsidP="007462A6">
      <w:pPr>
        <w:autoSpaceDE w:val="0"/>
        <w:autoSpaceDN w:val="0"/>
        <w:adjustRightInd w:val="0"/>
        <w:spacing w:after="0" w:line="240" w:lineRule="auto"/>
        <w:ind w:left="2160" w:hanging="1440"/>
        <w:rPr>
          <w:rFonts w:ascii="Tahoma" w:eastAsia="Arial Unicode MS" w:hAnsi="Tahoma" w:cs="Tahoma"/>
          <w:color w:val="000000"/>
          <w:sz w:val="24"/>
          <w:szCs w:val="24"/>
        </w:rPr>
      </w:pPr>
      <w:r>
        <w:rPr>
          <w:rFonts w:ascii="Tahoma" w:eastAsia="Arial Unicode MS" w:hAnsi="Tahoma" w:cs="Tahoma"/>
          <w:color w:val="000000"/>
          <w:sz w:val="24"/>
          <w:szCs w:val="24"/>
        </w:rPr>
        <w:t>2.8.3.1</w:t>
      </w:r>
      <w:r w:rsidR="00817CB9">
        <w:rPr>
          <w:rFonts w:ascii="Tahoma" w:eastAsia="Arial Unicode MS" w:hAnsi="Tahoma" w:cs="Tahoma"/>
          <w:color w:val="000000"/>
          <w:sz w:val="24"/>
          <w:szCs w:val="24"/>
        </w:rPr>
        <w:t>3</w:t>
      </w:r>
      <w:r>
        <w:rPr>
          <w:rFonts w:ascii="Tahoma" w:eastAsia="Arial Unicode MS" w:hAnsi="Tahoma" w:cs="Tahoma"/>
          <w:color w:val="000000"/>
          <w:sz w:val="24"/>
          <w:szCs w:val="24"/>
        </w:rPr>
        <w:tab/>
        <w:t xml:space="preserve">As per Section 8(1) </w:t>
      </w:r>
      <w:r w:rsidR="00B45750">
        <w:rPr>
          <w:rFonts w:ascii="Tahoma" w:eastAsia="Arial Unicode MS" w:hAnsi="Tahoma" w:cs="Tahoma"/>
          <w:color w:val="000000"/>
          <w:sz w:val="24"/>
          <w:szCs w:val="24"/>
        </w:rPr>
        <w:t xml:space="preserve">(a) all Subsistence and Travel Claims paid above the South African Revenue Travel Rates will be subject to Tax. </w:t>
      </w:r>
      <w:r w:rsidR="00893BB1">
        <w:rPr>
          <w:rFonts w:ascii="Tahoma" w:eastAsia="Arial Unicode MS" w:hAnsi="Tahoma" w:cs="Tahoma"/>
          <w:color w:val="000000"/>
          <w:sz w:val="24"/>
          <w:szCs w:val="24"/>
        </w:rPr>
        <w:t>The rate per kilometre</w:t>
      </w:r>
      <w:r w:rsidR="006577D6">
        <w:rPr>
          <w:rFonts w:ascii="Tahoma" w:eastAsia="Arial Unicode MS" w:hAnsi="Tahoma" w:cs="Tahoma"/>
          <w:color w:val="000000"/>
          <w:sz w:val="24"/>
          <w:szCs w:val="24"/>
        </w:rPr>
        <w:t xml:space="preserve"> is fixed by the minister of finance is R4.</w:t>
      </w:r>
      <w:r w:rsidR="003E7DFE">
        <w:rPr>
          <w:rFonts w:ascii="Tahoma" w:eastAsia="Arial Unicode MS" w:hAnsi="Tahoma" w:cs="Tahoma"/>
          <w:color w:val="000000"/>
          <w:sz w:val="24"/>
          <w:szCs w:val="24"/>
        </w:rPr>
        <w:t>8</w:t>
      </w:r>
      <w:r w:rsidR="006577D6">
        <w:rPr>
          <w:rFonts w:ascii="Tahoma" w:eastAsia="Arial Unicode MS" w:hAnsi="Tahoma" w:cs="Tahoma"/>
          <w:color w:val="000000"/>
          <w:sz w:val="24"/>
          <w:szCs w:val="24"/>
        </w:rPr>
        <w:t>4 as from March 202</w:t>
      </w:r>
      <w:r w:rsidR="003E7DFE">
        <w:rPr>
          <w:rFonts w:ascii="Tahoma" w:eastAsia="Arial Unicode MS" w:hAnsi="Tahoma" w:cs="Tahoma"/>
          <w:color w:val="000000"/>
          <w:sz w:val="24"/>
          <w:szCs w:val="24"/>
        </w:rPr>
        <w:t>4</w:t>
      </w:r>
      <w:r w:rsidR="006577D6">
        <w:rPr>
          <w:rFonts w:ascii="Tahoma" w:eastAsia="Arial Unicode MS" w:hAnsi="Tahoma" w:cs="Tahoma"/>
          <w:color w:val="000000"/>
          <w:sz w:val="24"/>
          <w:szCs w:val="24"/>
        </w:rPr>
        <w:t>.</w:t>
      </w:r>
    </w:p>
    <w:p w14:paraId="02A0B06C" w14:textId="77777777" w:rsidR="009E2E1E" w:rsidRPr="00116BDD" w:rsidRDefault="009E2E1E" w:rsidP="007462A6">
      <w:pPr>
        <w:autoSpaceDE w:val="0"/>
        <w:autoSpaceDN w:val="0"/>
        <w:adjustRightInd w:val="0"/>
        <w:spacing w:after="0" w:line="240" w:lineRule="auto"/>
        <w:rPr>
          <w:rFonts w:ascii="Tahoma" w:eastAsia="Arial Unicode MS" w:hAnsi="Tahoma" w:cs="Tahoma"/>
          <w:color w:val="000000"/>
          <w:sz w:val="24"/>
          <w:szCs w:val="24"/>
        </w:rPr>
      </w:pPr>
    </w:p>
    <w:p w14:paraId="699CC765" w14:textId="77777777" w:rsidR="009E2E1E" w:rsidRPr="00116BDD" w:rsidRDefault="009E2E1E" w:rsidP="009E2E1E">
      <w:pPr>
        <w:autoSpaceDE w:val="0"/>
        <w:autoSpaceDN w:val="0"/>
        <w:adjustRightInd w:val="0"/>
        <w:spacing w:after="0" w:line="240" w:lineRule="auto"/>
        <w:ind w:left="1440" w:hanging="1440"/>
        <w:jc w:val="both"/>
        <w:rPr>
          <w:rFonts w:ascii="Tahoma" w:eastAsia="Arial Unicode MS" w:hAnsi="Tahoma" w:cs="Tahoma"/>
          <w:color w:val="000000"/>
          <w:sz w:val="24"/>
          <w:szCs w:val="24"/>
        </w:rPr>
      </w:pPr>
      <w:r w:rsidRPr="00116BDD">
        <w:rPr>
          <w:rFonts w:ascii="Tahoma" w:eastAsia="Arial Unicode MS" w:hAnsi="Tahoma" w:cs="Tahoma"/>
          <w:b/>
          <w:color w:val="000000"/>
          <w:sz w:val="24"/>
          <w:szCs w:val="24"/>
        </w:rPr>
        <w:t>2.8.4.</w:t>
      </w:r>
      <w:r w:rsidRPr="00116BDD">
        <w:rPr>
          <w:rFonts w:ascii="Tahoma" w:eastAsia="Arial Unicode MS" w:hAnsi="Tahoma" w:cs="Tahoma"/>
          <w:color w:val="000000"/>
          <w:sz w:val="24"/>
          <w:szCs w:val="24"/>
        </w:rPr>
        <w:t xml:space="preserve"> </w:t>
      </w:r>
      <w:r w:rsidRPr="00116BDD">
        <w:rPr>
          <w:rFonts w:ascii="Tahoma" w:eastAsia="Arial Unicode MS" w:hAnsi="Tahoma" w:cs="Tahoma"/>
          <w:color w:val="000000"/>
          <w:sz w:val="24"/>
          <w:szCs w:val="24"/>
        </w:rPr>
        <w:tab/>
        <w:t>Incidental expenses such as toll fees, airport and general parking are reclaimable. Receipts / vouchers must be produced in order to claim. These are to be attached to the subsistence and travel Claim Form.</w:t>
      </w:r>
    </w:p>
    <w:p w14:paraId="3E9A5552"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41C7FD49" w14:textId="77777777" w:rsidR="009E2E1E" w:rsidRPr="00116BDD" w:rsidRDefault="009E2E1E" w:rsidP="009E2E1E">
      <w:pPr>
        <w:autoSpaceDE w:val="0"/>
        <w:autoSpaceDN w:val="0"/>
        <w:adjustRightInd w:val="0"/>
        <w:spacing w:after="0" w:line="240" w:lineRule="auto"/>
        <w:ind w:left="1440" w:hanging="1440"/>
        <w:jc w:val="both"/>
        <w:rPr>
          <w:rFonts w:ascii="Tahoma" w:eastAsia="Arial Unicode MS" w:hAnsi="Tahoma" w:cs="Tahoma"/>
          <w:color w:val="000000"/>
          <w:sz w:val="24"/>
          <w:szCs w:val="24"/>
        </w:rPr>
      </w:pPr>
      <w:r w:rsidRPr="00116BDD">
        <w:rPr>
          <w:rFonts w:ascii="Tahoma" w:eastAsia="Arial Unicode MS" w:hAnsi="Tahoma" w:cs="Tahoma"/>
          <w:b/>
          <w:color w:val="000000"/>
          <w:sz w:val="24"/>
          <w:szCs w:val="24"/>
        </w:rPr>
        <w:t xml:space="preserve">2.8.5. </w:t>
      </w:r>
      <w:r w:rsidRPr="00116BDD">
        <w:rPr>
          <w:rFonts w:ascii="Tahoma" w:eastAsia="Arial Unicode MS" w:hAnsi="Tahoma" w:cs="Tahoma"/>
          <w:b/>
          <w:color w:val="000000"/>
          <w:sz w:val="24"/>
          <w:szCs w:val="24"/>
        </w:rPr>
        <w:tab/>
      </w:r>
      <w:r w:rsidRPr="00116BDD">
        <w:rPr>
          <w:rFonts w:ascii="Tahoma" w:eastAsia="Arial Unicode MS" w:hAnsi="Tahoma" w:cs="Tahoma"/>
          <w:color w:val="000000"/>
          <w:sz w:val="24"/>
          <w:szCs w:val="24"/>
        </w:rPr>
        <w:t>Reimbursement for travel using a private vehicle will be based on the following rates:</w:t>
      </w:r>
    </w:p>
    <w:p w14:paraId="304CB2D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09758301" w14:textId="4E23A1EE" w:rsidR="009E2E1E" w:rsidRPr="00B869F1" w:rsidRDefault="009E2E1E" w:rsidP="009E2E1E">
      <w:pPr>
        <w:autoSpaceDE w:val="0"/>
        <w:autoSpaceDN w:val="0"/>
        <w:adjustRightInd w:val="0"/>
        <w:spacing w:after="0" w:line="240" w:lineRule="auto"/>
        <w:ind w:left="2160" w:hanging="1440"/>
        <w:jc w:val="both"/>
        <w:rPr>
          <w:rFonts w:ascii="Tahoma" w:eastAsia="Arial Unicode MS" w:hAnsi="Tahoma" w:cs="Tahoma"/>
          <w:sz w:val="24"/>
          <w:szCs w:val="24"/>
        </w:rPr>
      </w:pPr>
      <w:r w:rsidRPr="00116BDD">
        <w:rPr>
          <w:rFonts w:ascii="Tahoma" w:eastAsia="Arial Unicode MS" w:hAnsi="Tahoma" w:cs="Tahoma"/>
          <w:color w:val="000000"/>
          <w:sz w:val="24"/>
          <w:szCs w:val="24"/>
        </w:rPr>
        <w:t xml:space="preserve">2.8.5.1 </w:t>
      </w:r>
      <w:r w:rsidRPr="00116BDD">
        <w:rPr>
          <w:rFonts w:ascii="Tahoma" w:eastAsia="Arial Unicode MS" w:hAnsi="Tahoma" w:cs="Tahoma"/>
          <w:color w:val="000000"/>
          <w:sz w:val="24"/>
          <w:szCs w:val="24"/>
        </w:rPr>
        <w:tab/>
      </w:r>
      <w:r w:rsidRPr="00B869F1">
        <w:rPr>
          <w:rFonts w:ascii="Tahoma" w:eastAsia="Arial Unicode MS" w:hAnsi="Tahoma" w:cs="Tahoma"/>
          <w:sz w:val="24"/>
          <w:szCs w:val="24"/>
        </w:rPr>
        <w:t>Section 57 employees and</w:t>
      </w:r>
      <w:r w:rsidR="00FE77D9" w:rsidRPr="00B869F1">
        <w:rPr>
          <w:rFonts w:ascii="Tahoma" w:eastAsia="Arial Unicode MS" w:hAnsi="Tahoma" w:cs="Tahoma"/>
          <w:sz w:val="24"/>
          <w:szCs w:val="24"/>
        </w:rPr>
        <w:t xml:space="preserve"> managers </w:t>
      </w:r>
      <w:r w:rsidRPr="00B869F1">
        <w:rPr>
          <w:rFonts w:ascii="Tahoma" w:eastAsia="Arial Unicode MS" w:hAnsi="Tahoma" w:cs="Tahoma"/>
          <w:sz w:val="24"/>
          <w:szCs w:val="24"/>
        </w:rPr>
        <w:t>receiving travel allowance will be compensated for kilometres travelle</w:t>
      </w:r>
      <w:r w:rsidR="0058254F" w:rsidRPr="00B869F1">
        <w:rPr>
          <w:rFonts w:ascii="Tahoma" w:eastAsia="Arial Unicode MS" w:hAnsi="Tahoma" w:cs="Tahoma"/>
          <w:sz w:val="24"/>
          <w:szCs w:val="24"/>
        </w:rPr>
        <w:t>d.</w:t>
      </w:r>
    </w:p>
    <w:p w14:paraId="7C2F66DF" w14:textId="77777777" w:rsidR="009E2E1E" w:rsidRPr="00B869F1" w:rsidRDefault="009E2E1E" w:rsidP="009E2E1E">
      <w:pPr>
        <w:autoSpaceDE w:val="0"/>
        <w:autoSpaceDN w:val="0"/>
        <w:adjustRightInd w:val="0"/>
        <w:spacing w:after="0" w:line="240" w:lineRule="auto"/>
        <w:jc w:val="both"/>
        <w:rPr>
          <w:rFonts w:ascii="Tahoma" w:eastAsia="Arial Unicode MS" w:hAnsi="Tahoma" w:cs="Tahoma"/>
          <w:b/>
          <w:bCs/>
          <w:sz w:val="28"/>
          <w:szCs w:val="28"/>
        </w:rPr>
      </w:pPr>
    </w:p>
    <w:p w14:paraId="418A6AFA" w14:textId="5BFC351B" w:rsidR="009E2E1E" w:rsidRPr="00B869F1" w:rsidRDefault="009E2E1E" w:rsidP="009E2E1E">
      <w:pPr>
        <w:autoSpaceDE w:val="0"/>
        <w:autoSpaceDN w:val="0"/>
        <w:adjustRightInd w:val="0"/>
        <w:spacing w:after="0" w:line="240" w:lineRule="auto"/>
        <w:ind w:left="2160" w:hanging="1440"/>
        <w:jc w:val="both"/>
        <w:rPr>
          <w:rFonts w:ascii="Tahoma" w:eastAsia="Arial Unicode MS" w:hAnsi="Tahoma" w:cs="Tahoma"/>
          <w:sz w:val="24"/>
          <w:szCs w:val="24"/>
        </w:rPr>
      </w:pPr>
      <w:r w:rsidRPr="00B869F1">
        <w:rPr>
          <w:rFonts w:ascii="Tahoma" w:eastAsia="Arial Unicode MS" w:hAnsi="Tahoma" w:cs="Tahoma"/>
          <w:sz w:val="24"/>
          <w:szCs w:val="24"/>
        </w:rPr>
        <w:t>2.8.5.2</w:t>
      </w:r>
      <w:r w:rsidRPr="00B869F1">
        <w:rPr>
          <w:rFonts w:ascii="Tahoma" w:eastAsia="Arial Unicode MS" w:hAnsi="Tahoma" w:cs="Tahoma"/>
          <w:sz w:val="24"/>
          <w:szCs w:val="24"/>
        </w:rPr>
        <w:tab/>
        <w:t xml:space="preserve">All </w:t>
      </w:r>
      <w:r w:rsidR="00FE77D9" w:rsidRPr="00B869F1">
        <w:rPr>
          <w:rFonts w:ascii="Tahoma" w:eastAsia="Arial Unicode MS" w:hAnsi="Tahoma" w:cs="Tahoma"/>
          <w:sz w:val="24"/>
          <w:szCs w:val="24"/>
        </w:rPr>
        <w:t xml:space="preserve">managers </w:t>
      </w:r>
      <w:r w:rsidRPr="00B869F1">
        <w:rPr>
          <w:rFonts w:ascii="Tahoma" w:eastAsia="Arial Unicode MS" w:hAnsi="Tahoma" w:cs="Tahoma"/>
          <w:sz w:val="24"/>
          <w:szCs w:val="24"/>
        </w:rPr>
        <w:t>making use of their own motor vehicle transport, including employees who structured their salary package for car allowances, Section 57 employees and Councillors, will be compensated according to tariffs prescribed by DOT for privately owned vehicles.</w:t>
      </w:r>
    </w:p>
    <w:p w14:paraId="7636DD4C" w14:textId="77777777" w:rsidR="009E2E1E" w:rsidRPr="00B869F1" w:rsidRDefault="009E2E1E" w:rsidP="009E2E1E">
      <w:pPr>
        <w:autoSpaceDE w:val="0"/>
        <w:autoSpaceDN w:val="0"/>
        <w:adjustRightInd w:val="0"/>
        <w:spacing w:after="0" w:line="240" w:lineRule="auto"/>
        <w:jc w:val="both"/>
        <w:rPr>
          <w:rFonts w:ascii="Tahoma" w:eastAsia="Arial Unicode MS" w:hAnsi="Tahoma" w:cs="Tahoma"/>
          <w:sz w:val="24"/>
          <w:szCs w:val="24"/>
        </w:rPr>
      </w:pPr>
    </w:p>
    <w:p w14:paraId="31D49CB4" w14:textId="77777777" w:rsidR="009E2E1E" w:rsidRPr="00116BDD" w:rsidRDefault="009E2E1E" w:rsidP="009E2E1E">
      <w:pPr>
        <w:autoSpaceDE w:val="0"/>
        <w:autoSpaceDN w:val="0"/>
        <w:adjustRightInd w:val="0"/>
        <w:spacing w:after="0" w:line="240" w:lineRule="auto"/>
        <w:ind w:left="1440" w:hanging="1440"/>
        <w:jc w:val="both"/>
        <w:rPr>
          <w:rFonts w:ascii="Tahoma" w:eastAsia="Arial Unicode MS" w:hAnsi="Tahoma" w:cs="Tahoma"/>
          <w:color w:val="231C1C"/>
          <w:sz w:val="24"/>
          <w:szCs w:val="24"/>
        </w:rPr>
      </w:pPr>
      <w:r w:rsidRPr="00116BDD">
        <w:rPr>
          <w:rFonts w:ascii="Tahoma" w:eastAsia="Arial Unicode MS" w:hAnsi="Tahoma" w:cs="Tahoma"/>
          <w:b/>
          <w:color w:val="231C1C"/>
          <w:sz w:val="24"/>
          <w:szCs w:val="24"/>
        </w:rPr>
        <w:t>2.8.6</w:t>
      </w:r>
      <w:r w:rsidRPr="00116BDD">
        <w:rPr>
          <w:rFonts w:ascii="Tahoma" w:eastAsia="Arial Unicode MS" w:hAnsi="Tahoma" w:cs="Tahoma"/>
          <w:color w:val="231C1C"/>
          <w:sz w:val="24"/>
          <w:szCs w:val="24"/>
        </w:rPr>
        <w:tab/>
        <w:t>The distance to which the reimbursement applies must be the shortest distance between the municipality’s offices and the location where the official business is to be transacted.</w:t>
      </w:r>
    </w:p>
    <w:p w14:paraId="448C750A"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231C1C"/>
          <w:sz w:val="24"/>
          <w:szCs w:val="24"/>
        </w:rPr>
      </w:pPr>
    </w:p>
    <w:p w14:paraId="5B72DDB1" w14:textId="77777777" w:rsidR="009E2E1E" w:rsidRPr="00116BDD" w:rsidRDefault="009E2E1E" w:rsidP="009E2E1E">
      <w:pPr>
        <w:autoSpaceDE w:val="0"/>
        <w:autoSpaceDN w:val="0"/>
        <w:adjustRightInd w:val="0"/>
        <w:spacing w:after="0" w:line="240" w:lineRule="auto"/>
        <w:ind w:left="1440" w:hanging="1440"/>
        <w:jc w:val="both"/>
        <w:rPr>
          <w:rFonts w:ascii="Tahoma" w:eastAsia="Arial Unicode MS" w:hAnsi="Tahoma" w:cs="Tahoma"/>
          <w:b/>
          <w:bCs/>
          <w:color w:val="231C1C"/>
          <w:sz w:val="24"/>
          <w:szCs w:val="24"/>
        </w:rPr>
      </w:pPr>
      <w:r w:rsidRPr="00116BDD">
        <w:rPr>
          <w:rFonts w:ascii="Tahoma" w:eastAsia="Arial Unicode MS" w:hAnsi="Tahoma" w:cs="Tahoma"/>
          <w:b/>
          <w:bCs/>
          <w:color w:val="231C1C"/>
          <w:sz w:val="24"/>
          <w:szCs w:val="24"/>
        </w:rPr>
        <w:t xml:space="preserve">2.8.7 </w:t>
      </w:r>
      <w:r w:rsidRPr="00116BDD">
        <w:rPr>
          <w:rFonts w:ascii="Tahoma" w:eastAsia="Arial Unicode MS" w:hAnsi="Tahoma" w:cs="Tahoma"/>
          <w:b/>
          <w:bCs/>
          <w:color w:val="231C1C"/>
          <w:sz w:val="24"/>
          <w:szCs w:val="24"/>
        </w:rPr>
        <w:tab/>
        <w:t>SUBSISTENCE AND TRAVEL ALLOWANCES FOR PERSONS INVITED FOR INTERVIEWS</w:t>
      </w:r>
    </w:p>
    <w:p w14:paraId="60AFC011"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231C1C"/>
          <w:sz w:val="24"/>
          <w:szCs w:val="24"/>
        </w:rPr>
      </w:pPr>
    </w:p>
    <w:p w14:paraId="5168342D" w14:textId="7A07F8BD" w:rsidR="009E2E1E" w:rsidRDefault="009E2E1E" w:rsidP="009E2E1E">
      <w:pPr>
        <w:autoSpaceDE w:val="0"/>
        <w:autoSpaceDN w:val="0"/>
        <w:adjustRightInd w:val="0"/>
        <w:spacing w:after="0" w:line="240" w:lineRule="auto"/>
        <w:ind w:left="1440"/>
        <w:jc w:val="both"/>
        <w:rPr>
          <w:rFonts w:ascii="Tahoma" w:eastAsia="Arial Unicode MS" w:hAnsi="Tahoma" w:cs="Tahoma"/>
          <w:color w:val="231C1C"/>
          <w:sz w:val="24"/>
          <w:szCs w:val="24"/>
        </w:rPr>
      </w:pPr>
      <w:r w:rsidRPr="00116BDD">
        <w:rPr>
          <w:rFonts w:ascii="Tahoma" w:eastAsia="Arial Unicode MS" w:hAnsi="Tahoma" w:cs="Tahoma"/>
          <w:color w:val="231C1C"/>
          <w:sz w:val="24"/>
          <w:szCs w:val="24"/>
        </w:rPr>
        <w:t xml:space="preserve">No subsistence costs will be paid to any candidate invited for an </w:t>
      </w:r>
      <w:r w:rsidR="005A2DB3" w:rsidRPr="00116BDD">
        <w:rPr>
          <w:rFonts w:ascii="Tahoma" w:eastAsia="Arial Unicode MS" w:hAnsi="Tahoma" w:cs="Tahoma"/>
          <w:color w:val="231C1C"/>
          <w:sz w:val="24"/>
          <w:szCs w:val="24"/>
        </w:rPr>
        <w:t>interview but</w:t>
      </w:r>
      <w:r w:rsidRPr="00116BDD">
        <w:rPr>
          <w:rFonts w:ascii="Tahoma" w:eastAsia="Arial Unicode MS" w:hAnsi="Tahoma" w:cs="Tahoma"/>
          <w:color w:val="231C1C"/>
          <w:sz w:val="24"/>
          <w:szCs w:val="24"/>
        </w:rPr>
        <w:t xml:space="preserve"> traveling costs at Department of Transport (DOT) rates for privately owned vehicles per kilometre may be paid if the candidate has to travel more than 50km, return trip, to attend the interview.</w:t>
      </w:r>
    </w:p>
    <w:p w14:paraId="25A680AF" w14:textId="77777777" w:rsidR="003C7394" w:rsidRDefault="003C7394" w:rsidP="009E2E1E">
      <w:pPr>
        <w:autoSpaceDE w:val="0"/>
        <w:autoSpaceDN w:val="0"/>
        <w:adjustRightInd w:val="0"/>
        <w:spacing w:after="0" w:line="240" w:lineRule="auto"/>
        <w:ind w:left="1440"/>
        <w:jc w:val="both"/>
        <w:rPr>
          <w:rFonts w:ascii="Tahoma" w:eastAsia="Arial Unicode MS" w:hAnsi="Tahoma" w:cs="Tahoma"/>
          <w:color w:val="231C1C"/>
          <w:sz w:val="24"/>
          <w:szCs w:val="24"/>
        </w:rPr>
      </w:pPr>
    </w:p>
    <w:p w14:paraId="7FA38759" w14:textId="77777777" w:rsidR="003C7394" w:rsidRPr="00116BDD" w:rsidRDefault="003C7394" w:rsidP="009E2E1E">
      <w:pPr>
        <w:autoSpaceDE w:val="0"/>
        <w:autoSpaceDN w:val="0"/>
        <w:adjustRightInd w:val="0"/>
        <w:spacing w:after="0" w:line="240" w:lineRule="auto"/>
        <w:ind w:left="1440"/>
        <w:jc w:val="both"/>
        <w:rPr>
          <w:rFonts w:ascii="Tahoma" w:eastAsia="Arial Unicode MS" w:hAnsi="Tahoma" w:cs="Tahoma"/>
          <w:color w:val="231C1C"/>
          <w:sz w:val="24"/>
          <w:szCs w:val="24"/>
        </w:rPr>
      </w:pPr>
    </w:p>
    <w:p w14:paraId="3F8C5000"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04E5F4C8"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2.8.8</w:t>
      </w:r>
      <w:r w:rsidRPr="00116BDD">
        <w:rPr>
          <w:rFonts w:ascii="Tahoma" w:eastAsia="Arial Unicode MS" w:hAnsi="Tahoma" w:cs="Tahoma"/>
          <w:b/>
          <w:bCs/>
          <w:color w:val="000000"/>
          <w:sz w:val="24"/>
          <w:szCs w:val="24"/>
        </w:rPr>
        <w:tab/>
      </w:r>
      <w:r w:rsidRPr="00116BDD">
        <w:rPr>
          <w:rFonts w:ascii="Tahoma" w:eastAsia="Arial Unicode MS" w:hAnsi="Tahoma" w:cs="Tahoma"/>
          <w:b/>
          <w:bCs/>
          <w:color w:val="000000"/>
          <w:sz w:val="24"/>
          <w:szCs w:val="24"/>
        </w:rPr>
        <w:tab/>
        <w:t>Transport to the airport</w:t>
      </w:r>
    </w:p>
    <w:p w14:paraId="04EC5BE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7A8E45B7" w14:textId="77777777" w:rsidR="009E2E1E" w:rsidRPr="00116BDD" w:rsidRDefault="009E2E1E" w:rsidP="009E2E1E">
      <w:pPr>
        <w:autoSpaceDE w:val="0"/>
        <w:autoSpaceDN w:val="0"/>
        <w:adjustRightInd w:val="0"/>
        <w:spacing w:after="0" w:line="240" w:lineRule="auto"/>
        <w:ind w:left="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Shuttle service from all major centres including hotels is available and must be utilized wherever possible. Employees and Councillors are therefore urged to make use of it.</w:t>
      </w:r>
    </w:p>
    <w:p w14:paraId="3F158267"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37388C40" w14:textId="77777777" w:rsidR="009E2E1E" w:rsidRPr="00116BDD" w:rsidRDefault="009E2E1E" w:rsidP="009E2E1E">
      <w:pPr>
        <w:autoSpaceDE w:val="0"/>
        <w:autoSpaceDN w:val="0"/>
        <w:adjustRightInd w:val="0"/>
        <w:spacing w:after="0" w:line="240" w:lineRule="auto"/>
        <w:ind w:left="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In cases where a taxi must be taken from home to and from the airport, a slip must be obtained as proof of expenditure.</w:t>
      </w:r>
    </w:p>
    <w:p w14:paraId="0F693D22"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535AF893" w14:textId="3C692605" w:rsidR="009E2E1E" w:rsidRPr="00116BDD" w:rsidRDefault="009E2E1E" w:rsidP="009E2E1E">
      <w:pPr>
        <w:autoSpaceDE w:val="0"/>
        <w:autoSpaceDN w:val="0"/>
        <w:adjustRightInd w:val="0"/>
        <w:spacing w:after="0" w:line="240" w:lineRule="auto"/>
        <w:ind w:left="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lastRenderedPageBreak/>
        <w:t xml:space="preserve">Parking of privately owned motor vehicles at the airport for periods exceeding three days should be avoided. In cases were parking for more than three days is unavoidable, approval for the expenditure to park a privately owned motor vehicle at the airport must be obtained from the </w:t>
      </w:r>
      <w:r w:rsidR="0095159B">
        <w:rPr>
          <w:rFonts w:ascii="Tahoma" w:eastAsia="Arial Unicode MS" w:hAnsi="Tahoma" w:cs="Tahoma"/>
          <w:color w:val="000000"/>
          <w:sz w:val="24"/>
          <w:szCs w:val="24"/>
        </w:rPr>
        <w:t xml:space="preserve">Superior </w:t>
      </w:r>
      <w:r w:rsidRPr="00116BDD">
        <w:rPr>
          <w:rFonts w:ascii="Tahoma" w:eastAsia="Arial Unicode MS" w:hAnsi="Tahoma" w:cs="Tahoma"/>
          <w:color w:val="000000"/>
          <w:sz w:val="24"/>
          <w:szCs w:val="24"/>
        </w:rPr>
        <w:t>to departure.</w:t>
      </w:r>
    </w:p>
    <w:p w14:paraId="63FEF438"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46EBF9D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2.9 </w:t>
      </w:r>
      <w:r w:rsidRPr="00116BDD">
        <w:rPr>
          <w:rFonts w:ascii="Tahoma" w:eastAsia="Arial Unicode MS" w:hAnsi="Tahoma" w:cs="Tahoma"/>
          <w:b/>
          <w:bCs/>
          <w:color w:val="000000"/>
          <w:sz w:val="24"/>
          <w:szCs w:val="24"/>
        </w:rPr>
        <w:tab/>
      </w:r>
      <w:r w:rsidRPr="00116BDD">
        <w:rPr>
          <w:rFonts w:ascii="Tahoma" w:eastAsia="Arial Unicode MS" w:hAnsi="Tahoma" w:cs="Tahoma"/>
          <w:b/>
          <w:bCs/>
          <w:color w:val="000000"/>
          <w:sz w:val="24"/>
          <w:szCs w:val="24"/>
        </w:rPr>
        <w:tab/>
        <w:t>Attendance at courses, seminars and conferences</w:t>
      </w:r>
    </w:p>
    <w:p w14:paraId="65DD4DE1"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76018C39" w14:textId="77777777" w:rsidR="009E2E1E" w:rsidRPr="00116BDD" w:rsidRDefault="009E2E1E" w:rsidP="009E2E1E">
      <w:pPr>
        <w:autoSpaceDE w:val="0"/>
        <w:autoSpaceDN w:val="0"/>
        <w:adjustRightInd w:val="0"/>
        <w:spacing w:after="0" w:line="240" w:lineRule="auto"/>
        <w:ind w:left="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The extent, to which course attendees should be reimbursed, depends on the circumstances of each case, provided an employee and Councillor qualify in terms of paragraph 2.1.1.</w:t>
      </w:r>
    </w:p>
    <w:p w14:paraId="346D5E98"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62D2B8AB" w14:textId="77777777" w:rsidR="009E2E1E" w:rsidRPr="00116BDD" w:rsidRDefault="009E2E1E" w:rsidP="009E2E1E">
      <w:pPr>
        <w:pStyle w:val="ListParagraph"/>
        <w:numPr>
          <w:ilvl w:val="0"/>
          <w:numId w:val="3"/>
        </w:num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Courses where meals and boarding are not included in the price</w:t>
      </w:r>
    </w:p>
    <w:p w14:paraId="490374F4" w14:textId="77777777" w:rsidR="009E2E1E" w:rsidRPr="00116BDD" w:rsidRDefault="009E2E1E" w:rsidP="009E2E1E">
      <w:pPr>
        <w:autoSpaceDE w:val="0"/>
        <w:autoSpaceDN w:val="0"/>
        <w:adjustRightInd w:val="0"/>
        <w:spacing w:after="0" w:line="240" w:lineRule="auto"/>
        <w:ind w:left="216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Employees and Councillors are allowed to claim for actual expenditure subject to the provisions set out in paragraph 2.5.</w:t>
      </w:r>
    </w:p>
    <w:p w14:paraId="24AA7FA5"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3BEFAFF6" w14:textId="77777777" w:rsidR="009E2E1E" w:rsidRPr="00116BDD" w:rsidRDefault="009E2E1E" w:rsidP="009E2E1E">
      <w:pPr>
        <w:pStyle w:val="ListParagraph"/>
        <w:numPr>
          <w:ilvl w:val="0"/>
          <w:numId w:val="3"/>
        </w:num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Courses where boarding is included but meals excluded from the price</w:t>
      </w:r>
    </w:p>
    <w:p w14:paraId="753E5418" w14:textId="77777777" w:rsidR="009E2E1E" w:rsidRPr="00116BDD" w:rsidRDefault="009E2E1E" w:rsidP="009E2E1E">
      <w:pPr>
        <w:autoSpaceDE w:val="0"/>
        <w:autoSpaceDN w:val="0"/>
        <w:adjustRightInd w:val="0"/>
        <w:spacing w:after="0" w:line="240" w:lineRule="auto"/>
        <w:ind w:left="216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Employees and Councillors are allowed to claim for meals subject to the provisions set out in paragraph 2.5.</w:t>
      </w:r>
    </w:p>
    <w:p w14:paraId="732D13DA"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8"/>
          <w:szCs w:val="28"/>
        </w:rPr>
      </w:pPr>
    </w:p>
    <w:p w14:paraId="235F8B35" w14:textId="77777777" w:rsidR="009E2E1E" w:rsidRPr="00116BDD" w:rsidRDefault="009E2E1E" w:rsidP="009E2E1E">
      <w:pPr>
        <w:pStyle w:val="ListParagraph"/>
        <w:numPr>
          <w:ilvl w:val="0"/>
          <w:numId w:val="3"/>
        </w:num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Courses where boarding and meals are included in the price</w:t>
      </w:r>
    </w:p>
    <w:p w14:paraId="236C3138" w14:textId="77777777" w:rsidR="009E2E1E" w:rsidRDefault="009E2E1E" w:rsidP="009E2E1E">
      <w:pPr>
        <w:autoSpaceDE w:val="0"/>
        <w:autoSpaceDN w:val="0"/>
        <w:adjustRightInd w:val="0"/>
        <w:spacing w:after="0" w:line="240" w:lineRule="auto"/>
        <w:ind w:left="216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Employees and Councillors may not claim for boarding or meals.</w:t>
      </w:r>
    </w:p>
    <w:p w14:paraId="08A8F755" w14:textId="77777777" w:rsidR="00621BB6" w:rsidRPr="00116BDD" w:rsidRDefault="00621BB6" w:rsidP="009E2E1E">
      <w:pPr>
        <w:autoSpaceDE w:val="0"/>
        <w:autoSpaceDN w:val="0"/>
        <w:adjustRightInd w:val="0"/>
        <w:spacing w:after="0" w:line="240" w:lineRule="auto"/>
        <w:ind w:left="2160"/>
        <w:jc w:val="both"/>
        <w:rPr>
          <w:rFonts w:ascii="Tahoma" w:eastAsia="Arial Unicode MS" w:hAnsi="Tahoma" w:cs="Tahoma"/>
          <w:color w:val="000000"/>
          <w:sz w:val="24"/>
          <w:szCs w:val="24"/>
        </w:rPr>
      </w:pPr>
    </w:p>
    <w:p w14:paraId="55251E04" w14:textId="77777777" w:rsidR="009E2E1E" w:rsidRPr="00D47C98" w:rsidRDefault="009E2E1E" w:rsidP="00D47C98">
      <w:pPr>
        <w:autoSpaceDE w:val="0"/>
        <w:autoSpaceDN w:val="0"/>
        <w:adjustRightInd w:val="0"/>
        <w:spacing w:after="0" w:line="240" w:lineRule="auto"/>
        <w:jc w:val="both"/>
        <w:rPr>
          <w:rFonts w:ascii="Tahoma" w:eastAsia="Arial Unicode MS" w:hAnsi="Tahoma" w:cs="Tahoma"/>
          <w:color w:val="000000"/>
          <w:sz w:val="24"/>
          <w:szCs w:val="24"/>
        </w:rPr>
      </w:pPr>
    </w:p>
    <w:p w14:paraId="0BFD6AC1" w14:textId="77777777" w:rsidR="009E2E1E" w:rsidRPr="00116BDD" w:rsidRDefault="009E2E1E" w:rsidP="009E2E1E">
      <w:pPr>
        <w:autoSpaceDE w:val="0"/>
        <w:autoSpaceDN w:val="0"/>
        <w:adjustRightInd w:val="0"/>
        <w:spacing w:after="0" w:line="240" w:lineRule="auto"/>
        <w:ind w:left="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Transport costs will be treated in the same way as the provisions set out in paragraph 2.8.</w:t>
      </w:r>
    </w:p>
    <w:p w14:paraId="13F525CA"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3EB76849"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2.10 </w:t>
      </w:r>
      <w:r w:rsidRPr="00116BDD">
        <w:rPr>
          <w:rFonts w:ascii="Tahoma" w:eastAsia="Arial Unicode MS" w:hAnsi="Tahoma" w:cs="Tahoma"/>
          <w:b/>
          <w:bCs/>
          <w:color w:val="000000"/>
          <w:sz w:val="24"/>
          <w:szCs w:val="24"/>
        </w:rPr>
        <w:tab/>
        <w:t>Private telephone calls</w:t>
      </w:r>
    </w:p>
    <w:p w14:paraId="1D289150"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385B66E8"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Private call will not be paid by the municipality.</w:t>
      </w:r>
    </w:p>
    <w:p w14:paraId="258798A4"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5DF7948F"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2.11 </w:t>
      </w:r>
      <w:r w:rsidRPr="00116BDD">
        <w:rPr>
          <w:rFonts w:ascii="Tahoma" w:eastAsia="Arial Unicode MS" w:hAnsi="Tahoma" w:cs="Tahoma"/>
          <w:b/>
          <w:bCs/>
          <w:color w:val="000000"/>
          <w:sz w:val="24"/>
          <w:szCs w:val="24"/>
        </w:rPr>
        <w:tab/>
        <w:t>Insurance</w:t>
      </w:r>
    </w:p>
    <w:p w14:paraId="7E0B08A3"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08575B7D" w14:textId="77777777" w:rsidR="009E2E1E"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Employees and Councillors traveling locally will be insured as follows:</w:t>
      </w:r>
    </w:p>
    <w:p w14:paraId="1A5D9112" w14:textId="77777777" w:rsidR="00805EBF" w:rsidRPr="00116BDD" w:rsidRDefault="00805EBF"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p>
    <w:p w14:paraId="12931E08"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30F3DF1E"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2.11.1.</w:t>
      </w:r>
      <w:r w:rsidRPr="00116BDD">
        <w:rPr>
          <w:rFonts w:ascii="Tahoma" w:eastAsia="Arial Unicode MS" w:hAnsi="Tahoma" w:cs="Tahoma"/>
          <w:b/>
          <w:bCs/>
          <w:color w:val="000000"/>
          <w:sz w:val="24"/>
          <w:szCs w:val="24"/>
        </w:rPr>
        <w:tab/>
        <w:t>Vehicle hire</w:t>
      </w:r>
    </w:p>
    <w:p w14:paraId="16C33CF2"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5B05C87C" w14:textId="77777777" w:rsidR="009E2E1E" w:rsidRPr="00116BDD" w:rsidRDefault="009E2E1E" w:rsidP="009E2E1E">
      <w:pPr>
        <w:autoSpaceDE w:val="0"/>
        <w:autoSpaceDN w:val="0"/>
        <w:adjustRightInd w:val="0"/>
        <w:spacing w:after="0" w:line="240" w:lineRule="auto"/>
        <w:ind w:left="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Municipality vehicles or leased vehicles will be adequately insured as part of the municipality’s vehicle usage insurance arrangements. Employees and Councillors using such vehicles on official journeys are therefore not required to take out insurance on the vehicle.</w:t>
      </w:r>
    </w:p>
    <w:p w14:paraId="07E91C36" w14:textId="77777777" w:rsidR="009E2E1E"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4EBEAF5" w14:textId="77777777" w:rsidR="00286BF1" w:rsidRDefault="00286BF1"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39A17A58" w14:textId="77777777" w:rsidR="00286BF1" w:rsidRDefault="00286BF1"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02DF446F" w14:textId="77777777" w:rsidR="00286BF1" w:rsidRDefault="00286BF1"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4A510E38" w14:textId="77777777" w:rsidR="00286BF1" w:rsidRDefault="00286BF1"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05116945"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08002D86" w14:textId="5B166479" w:rsidR="009E2E1E" w:rsidRPr="00116BDD" w:rsidRDefault="00F73A65" w:rsidP="009E2E1E">
      <w:pPr>
        <w:autoSpaceDE w:val="0"/>
        <w:autoSpaceDN w:val="0"/>
        <w:adjustRightInd w:val="0"/>
        <w:spacing w:after="0" w:line="240" w:lineRule="auto"/>
        <w:jc w:val="both"/>
        <w:rPr>
          <w:rFonts w:ascii="Tahoma" w:eastAsia="Arial Unicode MS" w:hAnsi="Tahoma" w:cs="Tahoma"/>
          <w:b/>
          <w:bCs/>
          <w:color w:val="000000"/>
          <w:sz w:val="24"/>
          <w:szCs w:val="24"/>
        </w:rPr>
      </w:pPr>
      <w:r>
        <w:rPr>
          <w:rFonts w:ascii="Tahoma" w:eastAsia="Arial Unicode MS" w:hAnsi="Tahoma" w:cs="Tahoma"/>
          <w:b/>
          <w:bCs/>
          <w:color w:val="000000"/>
          <w:sz w:val="24"/>
          <w:szCs w:val="24"/>
        </w:rPr>
        <w:t>2.11.</w:t>
      </w:r>
      <w:r w:rsidR="0095159B">
        <w:rPr>
          <w:rFonts w:ascii="Tahoma" w:eastAsia="Arial Unicode MS" w:hAnsi="Tahoma" w:cs="Tahoma"/>
          <w:b/>
          <w:bCs/>
          <w:color w:val="000000"/>
          <w:sz w:val="24"/>
          <w:szCs w:val="24"/>
        </w:rPr>
        <w:t>2</w:t>
      </w:r>
      <w:r>
        <w:rPr>
          <w:rFonts w:ascii="Tahoma" w:eastAsia="Arial Unicode MS" w:hAnsi="Tahoma" w:cs="Tahoma"/>
          <w:b/>
          <w:bCs/>
          <w:color w:val="000000"/>
          <w:sz w:val="24"/>
          <w:szCs w:val="24"/>
        </w:rPr>
        <w:tab/>
      </w:r>
      <w:r w:rsidR="009E2E1E" w:rsidRPr="00116BDD">
        <w:rPr>
          <w:rFonts w:ascii="Tahoma" w:eastAsia="Arial Unicode MS" w:hAnsi="Tahoma" w:cs="Tahoma"/>
          <w:b/>
          <w:bCs/>
          <w:color w:val="000000"/>
          <w:sz w:val="24"/>
          <w:szCs w:val="24"/>
        </w:rPr>
        <w:t xml:space="preserve"> Personal belongings</w:t>
      </w:r>
    </w:p>
    <w:p w14:paraId="09DF1CAA" w14:textId="77777777" w:rsidR="009E2E1E" w:rsidRPr="00116BDD" w:rsidRDefault="009E2E1E" w:rsidP="009E2E1E">
      <w:pPr>
        <w:autoSpaceDE w:val="0"/>
        <w:autoSpaceDN w:val="0"/>
        <w:adjustRightInd w:val="0"/>
        <w:spacing w:after="0" w:line="240" w:lineRule="auto"/>
        <w:ind w:left="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The personal belongings of employees and Councillors traveling locally will not be insured on municipality’s cost. Only municipality assets and equipment under the care, custody and control of the traveller will be insured. Obtaining insurance cover at own expense will be the employee’s and Councillor’s prerogative.</w:t>
      </w:r>
    </w:p>
    <w:p w14:paraId="4F5B54F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7DD74BD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3. </w:t>
      </w:r>
      <w:r w:rsidR="00F73A65">
        <w:rPr>
          <w:rFonts w:ascii="Tahoma" w:eastAsia="Arial Unicode MS" w:hAnsi="Tahoma" w:cs="Tahoma"/>
          <w:b/>
          <w:bCs/>
          <w:color w:val="000000"/>
          <w:sz w:val="24"/>
          <w:szCs w:val="24"/>
        </w:rPr>
        <w:tab/>
      </w:r>
      <w:r w:rsidRPr="00116BDD">
        <w:rPr>
          <w:rFonts w:ascii="Tahoma" w:eastAsia="Arial Unicode MS" w:hAnsi="Tahoma" w:cs="Tahoma"/>
          <w:b/>
          <w:bCs/>
          <w:color w:val="000000"/>
          <w:sz w:val="24"/>
          <w:szCs w:val="24"/>
        </w:rPr>
        <w:t>OVERSEAS TRAVEL</w:t>
      </w:r>
    </w:p>
    <w:p w14:paraId="47855537"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122FE3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3.1 </w:t>
      </w:r>
      <w:r w:rsidRPr="00116BDD">
        <w:rPr>
          <w:rFonts w:ascii="Tahoma" w:eastAsia="Arial Unicode MS" w:hAnsi="Tahoma" w:cs="Tahoma"/>
          <w:b/>
          <w:bCs/>
          <w:color w:val="000000"/>
          <w:sz w:val="24"/>
          <w:szCs w:val="24"/>
        </w:rPr>
        <w:tab/>
        <w:t>Definition of "overseas"</w:t>
      </w:r>
    </w:p>
    <w:p w14:paraId="167F58A7"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2E78BBE3"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b/>
          <w:bCs/>
          <w:color w:val="000000"/>
          <w:sz w:val="24"/>
          <w:szCs w:val="24"/>
        </w:rPr>
      </w:pPr>
      <w:r w:rsidRPr="00116BDD">
        <w:rPr>
          <w:rFonts w:ascii="Tahoma" w:eastAsia="Arial Unicode MS" w:hAnsi="Tahoma" w:cs="Tahoma"/>
          <w:color w:val="000000"/>
          <w:sz w:val="24"/>
          <w:szCs w:val="24"/>
        </w:rPr>
        <w:t>For the purpose of this document "overseas" means all countries outside the borders of South Africa excluding traveling to the following neighbouring countries: Namibia, Botswana, Swaziland, Mozambique, Zimbabwe and Lesotho.</w:t>
      </w:r>
    </w:p>
    <w:p w14:paraId="68CCB64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07A82B7" w14:textId="77777777" w:rsidR="009E2E1E" w:rsidRPr="00116BDD" w:rsidRDefault="009E2E1E" w:rsidP="007462A6">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3.2 </w:t>
      </w:r>
      <w:r w:rsidR="007462A6">
        <w:rPr>
          <w:rFonts w:ascii="Tahoma" w:eastAsia="Arial Unicode MS" w:hAnsi="Tahoma" w:cs="Tahoma"/>
          <w:b/>
          <w:bCs/>
          <w:color w:val="000000"/>
          <w:sz w:val="24"/>
          <w:szCs w:val="24"/>
        </w:rPr>
        <w:tab/>
      </w:r>
      <w:r w:rsidRPr="00116BDD">
        <w:rPr>
          <w:rFonts w:ascii="Tahoma" w:eastAsia="Arial Unicode MS" w:hAnsi="Tahoma" w:cs="Tahoma"/>
          <w:b/>
          <w:bCs/>
          <w:color w:val="000000"/>
          <w:sz w:val="24"/>
          <w:szCs w:val="24"/>
        </w:rPr>
        <w:t>Approval of application for overseas travel</w:t>
      </w:r>
    </w:p>
    <w:p w14:paraId="46F558AF"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4D57FFE0"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The approval of the Council must be obtained prior to overseas travel and such approval should include a detailed itinerary specifying the destination(s), accommodation(s), subsistence and incidental expenses and also determine conditions and rates payable.</w:t>
      </w:r>
    </w:p>
    <w:p w14:paraId="44000719"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501D11F0"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3.3 </w:t>
      </w:r>
      <w:r w:rsidRPr="00116BDD">
        <w:rPr>
          <w:rFonts w:ascii="Tahoma" w:eastAsia="Arial Unicode MS" w:hAnsi="Tahoma" w:cs="Tahoma"/>
          <w:b/>
          <w:bCs/>
          <w:color w:val="000000"/>
          <w:sz w:val="24"/>
          <w:szCs w:val="24"/>
        </w:rPr>
        <w:tab/>
        <w:t>Obtaining an advance</w:t>
      </w:r>
    </w:p>
    <w:p w14:paraId="06460573"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474BB769"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Requests for advances will only be authorized in the following instances:</w:t>
      </w:r>
    </w:p>
    <w:p w14:paraId="3EC81E8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1E48ADD0" w14:textId="77777777" w:rsidR="009E2E1E" w:rsidRPr="00116BDD" w:rsidRDefault="009E2E1E" w:rsidP="009E2E1E">
      <w:pPr>
        <w:autoSpaceDE w:val="0"/>
        <w:autoSpaceDN w:val="0"/>
        <w:adjustRightInd w:val="0"/>
        <w:spacing w:after="0" w:line="240" w:lineRule="auto"/>
        <w:ind w:left="1440" w:hanging="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 xml:space="preserve">3.3.1 </w:t>
      </w:r>
      <w:r w:rsidRPr="00116BDD">
        <w:rPr>
          <w:rFonts w:ascii="Tahoma" w:eastAsia="Arial Unicode MS" w:hAnsi="Tahoma" w:cs="Tahoma"/>
          <w:color w:val="000000"/>
          <w:sz w:val="24"/>
          <w:szCs w:val="24"/>
        </w:rPr>
        <w:tab/>
        <w:t xml:space="preserve"> An employee or Councillor requesting an advance must complete the prescribed application and approval form;</w:t>
      </w:r>
    </w:p>
    <w:p w14:paraId="6540CCF1"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3.3.2</w:t>
      </w:r>
      <w:r w:rsidRPr="00116BDD">
        <w:rPr>
          <w:rFonts w:ascii="Tahoma" w:eastAsia="Arial Unicode MS" w:hAnsi="Tahoma" w:cs="Tahoma"/>
          <w:color w:val="000000"/>
          <w:sz w:val="24"/>
          <w:szCs w:val="24"/>
        </w:rPr>
        <w:tab/>
        <w:t>To purchase traveller’s cheques;</w:t>
      </w:r>
    </w:p>
    <w:p w14:paraId="0203253A"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 xml:space="preserve">3.3.3 </w:t>
      </w:r>
      <w:r w:rsidRPr="00116BDD">
        <w:rPr>
          <w:rFonts w:ascii="Tahoma" w:eastAsia="Arial Unicode MS" w:hAnsi="Tahoma" w:cs="Tahoma"/>
          <w:color w:val="000000"/>
          <w:sz w:val="24"/>
          <w:szCs w:val="24"/>
        </w:rPr>
        <w:tab/>
        <w:t>To purchase foreign exchange;</w:t>
      </w:r>
    </w:p>
    <w:p w14:paraId="4DB7D638" w14:textId="77777777" w:rsidR="009E2E1E" w:rsidRDefault="009E2E1E" w:rsidP="009E2E1E">
      <w:pPr>
        <w:autoSpaceDE w:val="0"/>
        <w:autoSpaceDN w:val="0"/>
        <w:adjustRightInd w:val="0"/>
        <w:spacing w:after="0" w:line="240" w:lineRule="auto"/>
        <w:ind w:left="1440" w:hanging="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3.3.4</w:t>
      </w:r>
      <w:r w:rsidRPr="00116BDD">
        <w:rPr>
          <w:rFonts w:ascii="Tahoma" w:eastAsia="Arial Unicode MS" w:hAnsi="Tahoma" w:cs="Tahoma"/>
          <w:color w:val="000000"/>
          <w:sz w:val="24"/>
          <w:szCs w:val="24"/>
        </w:rPr>
        <w:tab/>
        <w:t>To cover the subsistence and travel expenditure of employees who are not in possession of a personal credit card.</w:t>
      </w:r>
    </w:p>
    <w:p w14:paraId="20A20C5F" w14:textId="77777777" w:rsidR="00805EBF" w:rsidRDefault="00805EBF" w:rsidP="009E2E1E">
      <w:pPr>
        <w:autoSpaceDE w:val="0"/>
        <w:autoSpaceDN w:val="0"/>
        <w:adjustRightInd w:val="0"/>
        <w:spacing w:after="0" w:line="240" w:lineRule="auto"/>
        <w:ind w:left="1440" w:hanging="720"/>
        <w:jc w:val="both"/>
        <w:rPr>
          <w:rFonts w:ascii="Tahoma" w:eastAsia="Arial Unicode MS" w:hAnsi="Tahoma" w:cs="Tahoma"/>
          <w:color w:val="000000"/>
          <w:sz w:val="24"/>
          <w:szCs w:val="24"/>
        </w:rPr>
      </w:pPr>
    </w:p>
    <w:p w14:paraId="03C163D2" w14:textId="77777777" w:rsidR="00805EBF" w:rsidRPr="00116BDD" w:rsidRDefault="00805EBF" w:rsidP="009E2E1E">
      <w:pPr>
        <w:autoSpaceDE w:val="0"/>
        <w:autoSpaceDN w:val="0"/>
        <w:adjustRightInd w:val="0"/>
        <w:spacing w:after="0" w:line="240" w:lineRule="auto"/>
        <w:ind w:left="1440" w:hanging="720"/>
        <w:jc w:val="both"/>
        <w:rPr>
          <w:rFonts w:ascii="Tahoma" w:eastAsia="Arial Unicode MS" w:hAnsi="Tahoma" w:cs="Tahoma"/>
          <w:color w:val="000000"/>
          <w:sz w:val="24"/>
          <w:szCs w:val="24"/>
        </w:rPr>
      </w:pPr>
    </w:p>
    <w:p w14:paraId="2D1F1175"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BED88C0"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3.3.1 Foreign currency</w:t>
      </w:r>
    </w:p>
    <w:p w14:paraId="02A4000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68A1AA96"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Before returning to South Africa, ensure that any foreign currency purchased overseas is exchanged for currency acceptable by South African local currency dealers.</w:t>
      </w:r>
    </w:p>
    <w:p w14:paraId="1D1A367B" w14:textId="77777777" w:rsidR="009E2E1E"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1A8CC13" w14:textId="77777777" w:rsidR="009509A3" w:rsidRDefault="009509A3"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3A9C202" w14:textId="77777777" w:rsidR="009509A3" w:rsidRPr="00116BDD" w:rsidRDefault="009509A3"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728476AE"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3.4 </w:t>
      </w:r>
      <w:r w:rsidRPr="00116BDD">
        <w:rPr>
          <w:rFonts w:ascii="Tahoma" w:eastAsia="Arial Unicode MS" w:hAnsi="Tahoma" w:cs="Tahoma"/>
          <w:b/>
          <w:bCs/>
          <w:color w:val="000000"/>
          <w:sz w:val="24"/>
          <w:szCs w:val="24"/>
        </w:rPr>
        <w:tab/>
        <w:t>Proof of expenditure</w:t>
      </w:r>
    </w:p>
    <w:p w14:paraId="5EC9D4A4"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7FEF72EA"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Please refer to 2.3</w:t>
      </w:r>
    </w:p>
    <w:p w14:paraId="201864F5"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2E5DED9"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3.4.1 Deduction of advance from salary</w:t>
      </w:r>
    </w:p>
    <w:p w14:paraId="27A30E7D"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356F9B37"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Please refer to 2.3.1.</w:t>
      </w:r>
    </w:p>
    <w:p w14:paraId="15A2639A"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1D3BD8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3.5 </w:t>
      </w:r>
      <w:r w:rsidRPr="00116BDD">
        <w:rPr>
          <w:rFonts w:ascii="Tahoma" w:eastAsia="Arial Unicode MS" w:hAnsi="Tahoma" w:cs="Tahoma"/>
          <w:b/>
          <w:bCs/>
          <w:color w:val="000000"/>
          <w:sz w:val="24"/>
          <w:szCs w:val="24"/>
        </w:rPr>
        <w:tab/>
        <w:t>Account settlement</w:t>
      </w:r>
    </w:p>
    <w:p w14:paraId="031A887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2BF1D4FC"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The Finance Department will settle all air travel expenses. Leasing of vehicles and accommodation, all other expenses must be settled by the employee and a councillor (whatever the case might be) using his/her personal credit card, traveller’s cheques or cash. Documentation must be furnished by the employee as per 2.5.</w:t>
      </w:r>
    </w:p>
    <w:p w14:paraId="77849147"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33C63772" w14:textId="77777777" w:rsidR="009E2E1E" w:rsidRPr="00116BDD" w:rsidRDefault="007462A6" w:rsidP="007462A6">
      <w:pPr>
        <w:autoSpaceDE w:val="0"/>
        <w:autoSpaceDN w:val="0"/>
        <w:adjustRightInd w:val="0"/>
        <w:spacing w:after="0" w:line="240" w:lineRule="auto"/>
        <w:ind w:left="1440" w:hanging="1440"/>
        <w:jc w:val="both"/>
        <w:rPr>
          <w:rFonts w:ascii="Tahoma" w:eastAsia="Arial Unicode MS" w:hAnsi="Tahoma" w:cs="Tahoma"/>
          <w:b/>
          <w:bCs/>
          <w:color w:val="000000"/>
          <w:sz w:val="24"/>
          <w:szCs w:val="24"/>
        </w:rPr>
      </w:pPr>
      <w:r>
        <w:rPr>
          <w:rFonts w:ascii="Tahoma" w:eastAsia="Arial Unicode MS" w:hAnsi="Tahoma" w:cs="Tahoma"/>
          <w:b/>
          <w:bCs/>
          <w:color w:val="000000"/>
          <w:sz w:val="24"/>
          <w:szCs w:val="24"/>
        </w:rPr>
        <w:t xml:space="preserve">3.5.1  </w:t>
      </w:r>
      <w:r w:rsidR="009E2E1E" w:rsidRPr="00116BDD">
        <w:rPr>
          <w:rFonts w:ascii="Tahoma" w:eastAsia="Arial Unicode MS" w:hAnsi="Tahoma" w:cs="Tahoma"/>
          <w:b/>
          <w:bCs/>
          <w:color w:val="000000"/>
          <w:sz w:val="24"/>
          <w:szCs w:val="24"/>
        </w:rPr>
        <w:t>Courses/training abroad and visits on invitation to foreign countries</w:t>
      </w:r>
    </w:p>
    <w:p w14:paraId="5649E48F"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6BD21B1D" w14:textId="77777777" w:rsidR="009E2E1E" w:rsidRPr="00116BDD" w:rsidRDefault="009E2E1E" w:rsidP="007462A6">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Courses/training abroad as well as visits on invitation to foreign countries must be approved by Council. Expenses, such as air travel should be paid through the Finance Department.</w:t>
      </w:r>
    </w:p>
    <w:p w14:paraId="76670737" w14:textId="77777777" w:rsidR="009E2E1E" w:rsidRPr="00116BDD" w:rsidRDefault="009E2E1E" w:rsidP="009E2E1E">
      <w:pPr>
        <w:autoSpaceDE w:val="0"/>
        <w:autoSpaceDN w:val="0"/>
        <w:adjustRightInd w:val="0"/>
        <w:spacing w:after="0" w:line="240" w:lineRule="auto"/>
        <w:ind w:left="720" w:firstLine="720"/>
        <w:jc w:val="both"/>
        <w:rPr>
          <w:rFonts w:ascii="Tahoma" w:eastAsia="Arial Unicode MS" w:hAnsi="Tahoma" w:cs="Tahoma"/>
          <w:color w:val="000000"/>
          <w:sz w:val="24"/>
          <w:szCs w:val="24"/>
        </w:rPr>
      </w:pPr>
    </w:p>
    <w:p w14:paraId="698CC788"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3.6 </w:t>
      </w:r>
      <w:r w:rsidRPr="00116BDD">
        <w:rPr>
          <w:rFonts w:ascii="Tahoma" w:eastAsia="Arial Unicode MS" w:hAnsi="Tahoma" w:cs="Tahoma"/>
          <w:b/>
          <w:bCs/>
          <w:color w:val="000000"/>
          <w:sz w:val="24"/>
          <w:szCs w:val="24"/>
        </w:rPr>
        <w:tab/>
        <w:t>Exchange rates for amounts exceeding R50 000.00</w:t>
      </w:r>
    </w:p>
    <w:p w14:paraId="58CFA4AA"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30ECFC0E"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Advanced amounts exceeding R50 000.00 in foreign currency payment for subsistence and travel must be arranged through the Finance Department. Advance notice of at least ten (10) working days must be given to the Finance Department. Approval for an amount exceeding R50 000.00 must be obtained from the Council. This payment will also be handled through the municipality’s Accounts Payable system according to payment terms on receipt of the original invoices.</w:t>
      </w:r>
    </w:p>
    <w:p w14:paraId="0E8E66F4"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08104528"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3.7 </w:t>
      </w:r>
      <w:r w:rsidRPr="00116BDD">
        <w:rPr>
          <w:rFonts w:ascii="Tahoma" w:eastAsia="Arial Unicode MS" w:hAnsi="Tahoma" w:cs="Tahoma"/>
          <w:b/>
          <w:bCs/>
          <w:color w:val="000000"/>
          <w:sz w:val="24"/>
          <w:szCs w:val="24"/>
        </w:rPr>
        <w:tab/>
        <w:t>Expenses to be paid by the municipality</w:t>
      </w:r>
    </w:p>
    <w:p w14:paraId="7339D0F1"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0C119D59" w14:textId="77777777" w:rsidR="009E2E1E"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Accommodation, Meals, Traveling expenses (taxis, trains, buses, car hire, parking, etc.), Visas, Bank commission, Faxes, Airport tax, Official telephone calls provided a justification is given why the official cell phone or cell phone allowance was not used. Proof of actual expenses is required. The above expenses should be paid by credit card, traveller’s cheques or cash. Please refer to paragraph 2.3, for the procedure to be followed.</w:t>
      </w:r>
    </w:p>
    <w:p w14:paraId="1ACE131C" w14:textId="77777777" w:rsidR="00805EBF" w:rsidRPr="00116BDD" w:rsidRDefault="00805EBF" w:rsidP="009E2E1E">
      <w:pPr>
        <w:autoSpaceDE w:val="0"/>
        <w:autoSpaceDN w:val="0"/>
        <w:adjustRightInd w:val="0"/>
        <w:spacing w:after="0" w:line="240" w:lineRule="auto"/>
        <w:ind w:left="720"/>
        <w:jc w:val="both"/>
        <w:rPr>
          <w:rFonts w:ascii="Tahoma" w:eastAsia="Arial Unicode MS" w:hAnsi="Tahoma" w:cs="Tahoma"/>
          <w:color w:val="000000"/>
          <w:sz w:val="24"/>
          <w:szCs w:val="24"/>
        </w:rPr>
      </w:pPr>
    </w:p>
    <w:p w14:paraId="6EBFE05A"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520ECBF7"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3.8</w:t>
      </w:r>
      <w:r w:rsidRPr="00116BDD">
        <w:rPr>
          <w:rFonts w:ascii="Tahoma" w:eastAsia="Arial Unicode MS" w:hAnsi="Tahoma" w:cs="Tahoma"/>
          <w:b/>
          <w:bCs/>
          <w:color w:val="000000"/>
          <w:sz w:val="24"/>
          <w:szCs w:val="24"/>
        </w:rPr>
        <w:tab/>
        <w:t xml:space="preserve"> Daily allowance</w:t>
      </w:r>
    </w:p>
    <w:p w14:paraId="1CB39288"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3009300B" w14:textId="77777777" w:rsidR="009E2E1E" w:rsidRPr="00116BDD" w:rsidRDefault="009E2E1E" w:rsidP="009E2E1E">
      <w:pPr>
        <w:autoSpaceDE w:val="0"/>
        <w:autoSpaceDN w:val="0"/>
        <w:adjustRightInd w:val="0"/>
        <w:spacing w:after="0" w:line="240" w:lineRule="auto"/>
        <w:ind w:left="720" w:hanging="720"/>
        <w:jc w:val="both"/>
        <w:rPr>
          <w:rFonts w:ascii="Tahoma" w:eastAsia="Arial Unicode MS" w:hAnsi="Tahoma" w:cs="Tahoma"/>
          <w:color w:val="000000"/>
          <w:sz w:val="24"/>
          <w:szCs w:val="24"/>
        </w:rPr>
      </w:pPr>
      <w:r w:rsidRPr="00116BDD">
        <w:rPr>
          <w:rFonts w:ascii="Tahoma" w:eastAsia="Arial Unicode MS" w:hAnsi="Tahoma" w:cs="Tahoma"/>
          <w:b/>
          <w:bCs/>
          <w:color w:val="000000"/>
          <w:sz w:val="24"/>
          <w:szCs w:val="24"/>
        </w:rPr>
        <w:t xml:space="preserve">3.8.1 </w:t>
      </w:r>
      <w:r w:rsidRPr="00116BDD">
        <w:rPr>
          <w:rFonts w:ascii="Tahoma" w:eastAsia="Arial Unicode MS" w:hAnsi="Tahoma" w:cs="Tahoma"/>
          <w:b/>
          <w:bCs/>
          <w:color w:val="000000"/>
          <w:sz w:val="24"/>
          <w:szCs w:val="24"/>
        </w:rPr>
        <w:tab/>
      </w:r>
      <w:r w:rsidRPr="00116BDD">
        <w:rPr>
          <w:rFonts w:ascii="Tahoma" w:eastAsia="Arial Unicode MS" w:hAnsi="Tahoma" w:cs="Tahoma"/>
          <w:color w:val="000000"/>
          <w:sz w:val="24"/>
          <w:szCs w:val="24"/>
        </w:rPr>
        <w:t>In addition to any other expenditure that may be refunded to a claimant in terms of this chapter, employees traveling overseas qualify for a daily allowance of 215 United States (</w:t>
      </w:r>
      <w:r w:rsidRPr="00116BDD">
        <w:rPr>
          <w:rFonts w:ascii="Tahoma" w:eastAsia="Arial Unicode MS" w:hAnsi="Tahoma" w:cs="Tahoma"/>
          <w:b/>
          <w:bCs/>
          <w:color w:val="000000"/>
          <w:sz w:val="24"/>
          <w:szCs w:val="24"/>
        </w:rPr>
        <w:t xml:space="preserve">US$215) </w:t>
      </w:r>
      <w:r w:rsidRPr="00116BDD">
        <w:rPr>
          <w:rFonts w:ascii="Tahoma" w:eastAsia="Arial Unicode MS" w:hAnsi="Tahoma" w:cs="Tahoma"/>
          <w:bCs/>
          <w:color w:val="000000"/>
          <w:sz w:val="24"/>
          <w:szCs w:val="24"/>
        </w:rPr>
        <w:t>Dollars</w:t>
      </w:r>
      <w:r w:rsidRPr="00116BDD">
        <w:rPr>
          <w:rFonts w:ascii="Tahoma" w:eastAsia="Arial Unicode MS" w:hAnsi="Tahoma" w:cs="Tahoma"/>
          <w:b/>
          <w:bCs/>
          <w:color w:val="000000"/>
          <w:sz w:val="24"/>
          <w:szCs w:val="24"/>
        </w:rPr>
        <w:t xml:space="preserve"> </w:t>
      </w:r>
      <w:r w:rsidRPr="00116BDD">
        <w:rPr>
          <w:rFonts w:ascii="Tahoma" w:eastAsia="Arial Unicode MS" w:hAnsi="Tahoma" w:cs="Tahoma"/>
          <w:color w:val="000000"/>
          <w:sz w:val="24"/>
          <w:szCs w:val="24"/>
        </w:rPr>
        <w:t>or an amount of equal value. This is over and above expenditure incurred for business purposes.</w:t>
      </w:r>
    </w:p>
    <w:p w14:paraId="6B84D828"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2655F47" w14:textId="77777777" w:rsidR="009E2E1E" w:rsidRPr="00116BDD" w:rsidRDefault="009E2E1E" w:rsidP="009E2E1E">
      <w:pPr>
        <w:autoSpaceDE w:val="0"/>
        <w:autoSpaceDN w:val="0"/>
        <w:adjustRightInd w:val="0"/>
        <w:spacing w:after="0" w:line="240" w:lineRule="auto"/>
        <w:ind w:left="720" w:hanging="720"/>
        <w:jc w:val="both"/>
        <w:rPr>
          <w:rFonts w:ascii="Tahoma" w:eastAsia="Arial Unicode MS" w:hAnsi="Tahoma" w:cs="Tahoma"/>
          <w:color w:val="000000"/>
          <w:sz w:val="24"/>
          <w:szCs w:val="24"/>
        </w:rPr>
      </w:pPr>
      <w:r w:rsidRPr="00116BDD">
        <w:rPr>
          <w:rFonts w:ascii="Tahoma" w:eastAsia="Arial Unicode MS" w:hAnsi="Tahoma" w:cs="Tahoma"/>
          <w:b/>
          <w:bCs/>
          <w:color w:val="000000"/>
          <w:sz w:val="24"/>
          <w:szCs w:val="24"/>
        </w:rPr>
        <w:lastRenderedPageBreak/>
        <w:t xml:space="preserve">3.8.2 </w:t>
      </w:r>
      <w:r w:rsidRPr="00116BDD">
        <w:rPr>
          <w:rFonts w:ascii="Tahoma" w:eastAsia="Arial Unicode MS" w:hAnsi="Tahoma" w:cs="Tahoma"/>
          <w:b/>
          <w:bCs/>
          <w:color w:val="000000"/>
          <w:sz w:val="24"/>
          <w:szCs w:val="24"/>
        </w:rPr>
        <w:tab/>
      </w:r>
      <w:r w:rsidRPr="00116BDD">
        <w:rPr>
          <w:rFonts w:ascii="Tahoma" w:eastAsia="Arial Unicode MS" w:hAnsi="Tahoma" w:cs="Tahoma"/>
          <w:color w:val="000000"/>
          <w:sz w:val="24"/>
          <w:szCs w:val="24"/>
        </w:rPr>
        <w:t>The allowance should be utilized to defray small expenses for which receipts are not available as well as other personal expenses. With the exception of the daily allowance, municipality funds may, under no circumstances, be used for personal expenses.</w:t>
      </w:r>
    </w:p>
    <w:p w14:paraId="66052498" w14:textId="77777777" w:rsidR="00DF1723" w:rsidRDefault="00DF1723"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E59DA72" w14:textId="77777777" w:rsidR="006356FD" w:rsidRPr="00116BDD" w:rsidRDefault="006356FD"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081E3197"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3.9 </w:t>
      </w:r>
      <w:r w:rsidRPr="00116BDD">
        <w:rPr>
          <w:rFonts w:ascii="Tahoma" w:eastAsia="Arial Unicode MS" w:hAnsi="Tahoma" w:cs="Tahoma"/>
          <w:b/>
          <w:bCs/>
          <w:color w:val="000000"/>
          <w:sz w:val="24"/>
          <w:szCs w:val="24"/>
        </w:rPr>
        <w:tab/>
        <w:t>Where no proof of expenditure exists</w:t>
      </w:r>
    </w:p>
    <w:p w14:paraId="0961302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7081B1F1"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An amount not exceeding three hundred and ninety United States (</w:t>
      </w:r>
      <w:r w:rsidRPr="00116BDD">
        <w:rPr>
          <w:rFonts w:ascii="Tahoma" w:eastAsia="Arial Unicode MS" w:hAnsi="Tahoma" w:cs="Tahoma"/>
          <w:b/>
          <w:color w:val="000000"/>
          <w:sz w:val="24"/>
          <w:szCs w:val="24"/>
        </w:rPr>
        <w:t xml:space="preserve">US$ 390) </w:t>
      </w:r>
      <w:r w:rsidRPr="00116BDD">
        <w:rPr>
          <w:rFonts w:ascii="Tahoma" w:eastAsia="Arial Unicode MS" w:hAnsi="Tahoma" w:cs="Tahoma"/>
          <w:color w:val="000000"/>
          <w:sz w:val="24"/>
          <w:szCs w:val="24"/>
        </w:rPr>
        <w:t>Dollars, but including the two hundred and fifteen United States (</w:t>
      </w:r>
      <w:r w:rsidRPr="00116BDD">
        <w:rPr>
          <w:rFonts w:ascii="Tahoma" w:eastAsia="Arial Unicode MS" w:hAnsi="Tahoma" w:cs="Tahoma"/>
          <w:b/>
          <w:color w:val="000000"/>
          <w:sz w:val="24"/>
          <w:szCs w:val="24"/>
        </w:rPr>
        <w:t>US$ 215)</w:t>
      </w:r>
      <w:r w:rsidRPr="00116BDD">
        <w:rPr>
          <w:rFonts w:ascii="Tahoma" w:eastAsia="Arial Unicode MS" w:hAnsi="Tahoma" w:cs="Tahoma"/>
          <w:color w:val="000000"/>
          <w:sz w:val="24"/>
          <w:szCs w:val="24"/>
        </w:rPr>
        <w:t xml:space="preserve"> Dollars daily allowance per night will be paid, to defray all expenditure incurred on accommodation, meals, drinks, taxi, bus, train, etc</w:t>
      </w:r>
      <w:r w:rsidRPr="00116BDD">
        <w:rPr>
          <w:rFonts w:ascii="Tahoma" w:eastAsia="Arial Unicode MS" w:hAnsi="Tahoma" w:cs="Tahoma"/>
          <w:b/>
          <w:bCs/>
          <w:color w:val="000000"/>
          <w:sz w:val="24"/>
          <w:szCs w:val="24"/>
        </w:rPr>
        <w:t xml:space="preserve">. </w:t>
      </w:r>
      <w:r w:rsidRPr="00116BDD">
        <w:rPr>
          <w:rFonts w:ascii="Tahoma" w:eastAsia="Arial Unicode MS" w:hAnsi="Tahoma" w:cs="Tahoma"/>
          <w:color w:val="000000"/>
          <w:sz w:val="24"/>
          <w:szCs w:val="24"/>
        </w:rPr>
        <w:t>This measure is only to be used where no documentation is available, due to an employee or Councillor being robbed or proof can be given that the documentation was lost (An affidavit certified by the police of the relevant country is required).</w:t>
      </w:r>
    </w:p>
    <w:p w14:paraId="3A945FF7"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932527B"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3.10</w:t>
      </w:r>
      <w:r w:rsidRPr="00116BDD">
        <w:rPr>
          <w:rFonts w:ascii="Tahoma" w:eastAsia="Arial Unicode MS" w:hAnsi="Tahoma" w:cs="Tahoma"/>
          <w:b/>
          <w:bCs/>
          <w:color w:val="000000"/>
          <w:sz w:val="24"/>
          <w:szCs w:val="24"/>
        </w:rPr>
        <w:tab/>
        <w:t xml:space="preserve"> Expenses not to be paid by the municipality</w:t>
      </w:r>
    </w:p>
    <w:p w14:paraId="4A932B0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0AE66611"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b/>
          <w:bCs/>
          <w:color w:val="000000"/>
          <w:sz w:val="24"/>
          <w:szCs w:val="24"/>
        </w:rPr>
      </w:pPr>
      <w:r w:rsidRPr="00116BDD">
        <w:rPr>
          <w:rFonts w:ascii="Tahoma" w:eastAsia="Arial Unicode MS" w:hAnsi="Tahoma" w:cs="Tahoma"/>
          <w:color w:val="000000"/>
          <w:sz w:val="24"/>
          <w:szCs w:val="24"/>
        </w:rPr>
        <w:t>The following expenses will not be paid by the Municipal Council but will</w:t>
      </w:r>
      <w:r w:rsidRPr="00116BDD">
        <w:rPr>
          <w:rFonts w:ascii="Tahoma" w:eastAsia="Arial Unicode MS" w:hAnsi="Tahoma" w:cs="Tahoma"/>
          <w:b/>
          <w:bCs/>
          <w:color w:val="000000"/>
          <w:sz w:val="24"/>
          <w:szCs w:val="24"/>
        </w:rPr>
        <w:t xml:space="preserve"> </w:t>
      </w:r>
      <w:r w:rsidRPr="00116BDD">
        <w:rPr>
          <w:rFonts w:ascii="Tahoma" w:eastAsia="Arial Unicode MS" w:hAnsi="Tahoma" w:cs="Tahoma"/>
          <w:color w:val="000000"/>
          <w:sz w:val="24"/>
          <w:szCs w:val="24"/>
        </w:rPr>
        <w:t>be deducted from the daily allowance:</w:t>
      </w:r>
    </w:p>
    <w:p w14:paraId="43E64855"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7471BA85"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3.10.1</w:t>
      </w:r>
      <w:r w:rsidRPr="00116BDD">
        <w:rPr>
          <w:rFonts w:ascii="Tahoma" w:eastAsia="Arial Unicode MS" w:hAnsi="Tahoma" w:cs="Tahoma"/>
          <w:color w:val="000000"/>
          <w:sz w:val="24"/>
          <w:szCs w:val="24"/>
        </w:rPr>
        <w:tab/>
        <w:t>Gifts for customers/friends/colleagues;</w:t>
      </w:r>
    </w:p>
    <w:p w14:paraId="4A0D71C2"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3.10.2</w:t>
      </w:r>
      <w:r w:rsidRPr="00116BDD">
        <w:rPr>
          <w:rFonts w:ascii="Tahoma" w:eastAsia="Arial Unicode MS" w:hAnsi="Tahoma" w:cs="Tahoma"/>
          <w:color w:val="000000"/>
          <w:sz w:val="24"/>
          <w:szCs w:val="24"/>
        </w:rPr>
        <w:tab/>
        <w:t>Expenses for which no proof can be provided;</w:t>
      </w:r>
    </w:p>
    <w:p w14:paraId="00D1F99F"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3.10.3</w:t>
      </w:r>
      <w:r w:rsidRPr="00116BDD">
        <w:rPr>
          <w:rFonts w:ascii="Tahoma" w:eastAsia="Arial Unicode MS" w:hAnsi="Tahoma" w:cs="Tahoma"/>
          <w:color w:val="000000"/>
          <w:sz w:val="24"/>
          <w:szCs w:val="24"/>
        </w:rPr>
        <w:tab/>
        <w:t>Tips to the meal bill;</w:t>
      </w:r>
    </w:p>
    <w:p w14:paraId="1261E995"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3.10.4</w:t>
      </w:r>
      <w:r w:rsidRPr="00116BDD">
        <w:rPr>
          <w:rFonts w:ascii="Tahoma" w:eastAsia="Arial Unicode MS" w:hAnsi="Tahoma" w:cs="Tahoma"/>
          <w:color w:val="000000"/>
          <w:sz w:val="24"/>
          <w:szCs w:val="24"/>
        </w:rPr>
        <w:tab/>
        <w:t>Room service at hotel;</w:t>
      </w:r>
    </w:p>
    <w:p w14:paraId="514AC209" w14:textId="77777777" w:rsidR="009E2E1E" w:rsidRPr="00116BDD" w:rsidRDefault="00E254E3"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r>
        <w:rPr>
          <w:rFonts w:ascii="Tahoma" w:eastAsia="Arial Unicode MS" w:hAnsi="Tahoma" w:cs="Tahoma"/>
          <w:color w:val="000000"/>
          <w:sz w:val="24"/>
          <w:szCs w:val="24"/>
        </w:rPr>
        <w:t xml:space="preserve">3.10.5 </w:t>
      </w:r>
      <w:r w:rsidR="009E2E1E" w:rsidRPr="00116BDD">
        <w:rPr>
          <w:rFonts w:ascii="Tahoma" w:eastAsia="Arial Unicode MS" w:hAnsi="Tahoma" w:cs="Tahoma"/>
          <w:color w:val="000000"/>
          <w:sz w:val="24"/>
          <w:szCs w:val="24"/>
        </w:rPr>
        <w:t>Movies, videos, other television channels provided by hotel at extra cost;</w:t>
      </w:r>
    </w:p>
    <w:p w14:paraId="3C02AE7F"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3.10.6</w:t>
      </w:r>
      <w:r w:rsidR="00E254E3">
        <w:rPr>
          <w:rFonts w:ascii="Tahoma" w:eastAsia="Arial Unicode MS" w:hAnsi="Tahoma" w:cs="Tahoma"/>
          <w:color w:val="000000"/>
          <w:sz w:val="24"/>
          <w:szCs w:val="24"/>
        </w:rPr>
        <w:t xml:space="preserve"> </w:t>
      </w:r>
      <w:r w:rsidRPr="00116BDD">
        <w:rPr>
          <w:rFonts w:ascii="Tahoma" w:eastAsia="Arial Unicode MS" w:hAnsi="Tahoma" w:cs="Tahoma"/>
          <w:color w:val="000000"/>
          <w:sz w:val="24"/>
          <w:szCs w:val="24"/>
        </w:rPr>
        <w:t>Mini bars;</w:t>
      </w:r>
    </w:p>
    <w:p w14:paraId="4DED0A6A" w14:textId="77777777" w:rsidR="009E2E1E" w:rsidRPr="00116BDD" w:rsidRDefault="00E254E3" w:rsidP="009E2E1E">
      <w:pPr>
        <w:autoSpaceDE w:val="0"/>
        <w:autoSpaceDN w:val="0"/>
        <w:adjustRightInd w:val="0"/>
        <w:spacing w:after="0" w:line="240" w:lineRule="auto"/>
        <w:ind w:left="2160" w:hanging="1440"/>
        <w:jc w:val="both"/>
        <w:rPr>
          <w:rFonts w:ascii="Tahoma" w:eastAsia="Arial Unicode MS" w:hAnsi="Tahoma" w:cs="Tahoma"/>
          <w:color w:val="000000"/>
          <w:sz w:val="24"/>
          <w:szCs w:val="24"/>
        </w:rPr>
      </w:pPr>
      <w:r>
        <w:rPr>
          <w:rFonts w:ascii="Tahoma" w:eastAsia="Arial Unicode MS" w:hAnsi="Tahoma" w:cs="Tahoma"/>
          <w:color w:val="000000"/>
          <w:sz w:val="24"/>
          <w:szCs w:val="24"/>
        </w:rPr>
        <w:t xml:space="preserve">3.10.7 </w:t>
      </w:r>
      <w:r w:rsidR="009E2E1E" w:rsidRPr="00116BDD">
        <w:rPr>
          <w:rFonts w:ascii="Tahoma" w:eastAsia="Arial Unicode MS" w:hAnsi="Tahoma" w:cs="Tahoma"/>
          <w:color w:val="000000"/>
          <w:sz w:val="24"/>
          <w:szCs w:val="24"/>
        </w:rPr>
        <w:t>Unforeseen expenditure when it is not for business purposes;</w:t>
      </w:r>
    </w:p>
    <w:p w14:paraId="19B55AE7"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3.10.8</w:t>
      </w:r>
      <w:r w:rsidRPr="00116BDD">
        <w:rPr>
          <w:rFonts w:ascii="Tahoma" w:eastAsia="Arial Unicode MS" w:hAnsi="Tahoma" w:cs="Tahoma"/>
          <w:color w:val="000000"/>
          <w:sz w:val="24"/>
          <w:szCs w:val="24"/>
        </w:rPr>
        <w:tab/>
      </w:r>
      <w:r w:rsidR="00E254E3">
        <w:rPr>
          <w:rFonts w:ascii="Tahoma" w:eastAsia="Arial Unicode MS" w:hAnsi="Tahoma" w:cs="Tahoma"/>
          <w:color w:val="000000"/>
          <w:sz w:val="24"/>
          <w:szCs w:val="24"/>
        </w:rPr>
        <w:t xml:space="preserve"> </w:t>
      </w:r>
      <w:r w:rsidRPr="00116BDD">
        <w:rPr>
          <w:rFonts w:ascii="Tahoma" w:eastAsia="Arial Unicode MS" w:hAnsi="Tahoma" w:cs="Tahoma"/>
          <w:color w:val="000000"/>
          <w:sz w:val="24"/>
          <w:szCs w:val="24"/>
        </w:rPr>
        <w:t>Any item of clothing;</w:t>
      </w:r>
    </w:p>
    <w:p w14:paraId="5D6D13F4" w14:textId="77777777" w:rsidR="009E2E1E" w:rsidRPr="00116BDD" w:rsidRDefault="00E254E3"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3.10.9</w:t>
      </w:r>
      <w:r>
        <w:rPr>
          <w:rFonts w:ascii="Tahoma" w:eastAsia="Arial Unicode MS" w:hAnsi="Tahoma" w:cs="Tahoma"/>
          <w:color w:val="000000"/>
          <w:sz w:val="24"/>
          <w:szCs w:val="24"/>
        </w:rPr>
        <w:t xml:space="preserve"> Dry</w:t>
      </w:r>
      <w:r w:rsidR="009E2E1E" w:rsidRPr="00116BDD">
        <w:rPr>
          <w:rFonts w:ascii="Tahoma" w:eastAsia="Arial Unicode MS" w:hAnsi="Tahoma" w:cs="Tahoma"/>
          <w:color w:val="000000"/>
          <w:sz w:val="24"/>
          <w:szCs w:val="24"/>
        </w:rPr>
        <w:t xml:space="preserve"> cleaning (unless trip is longer than 5 days);</w:t>
      </w:r>
    </w:p>
    <w:p w14:paraId="3CA34EC8" w14:textId="77777777" w:rsidR="009E2E1E" w:rsidRPr="00116BDD" w:rsidRDefault="00E254E3"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Pr>
          <w:rFonts w:ascii="Tahoma" w:eastAsia="Arial Unicode MS" w:hAnsi="Tahoma" w:cs="Tahoma"/>
          <w:color w:val="000000"/>
          <w:sz w:val="24"/>
          <w:szCs w:val="24"/>
        </w:rPr>
        <w:t xml:space="preserve">3.10.10 </w:t>
      </w:r>
      <w:r w:rsidR="009E2E1E" w:rsidRPr="00116BDD">
        <w:rPr>
          <w:rFonts w:ascii="Tahoma" w:eastAsia="Arial Unicode MS" w:hAnsi="Tahoma" w:cs="Tahoma"/>
          <w:color w:val="000000"/>
          <w:sz w:val="24"/>
          <w:szCs w:val="24"/>
        </w:rPr>
        <w:t>Payments for excess on personal luggage.</w:t>
      </w:r>
    </w:p>
    <w:p w14:paraId="60123202"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35157163"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3.11</w:t>
      </w:r>
      <w:r w:rsidRPr="00116BDD">
        <w:rPr>
          <w:rFonts w:ascii="Tahoma" w:eastAsia="Arial Unicode MS" w:hAnsi="Tahoma" w:cs="Tahoma"/>
          <w:b/>
          <w:bCs/>
          <w:color w:val="000000"/>
          <w:sz w:val="24"/>
          <w:szCs w:val="24"/>
        </w:rPr>
        <w:tab/>
        <w:t xml:space="preserve"> Private telephone calls</w:t>
      </w:r>
    </w:p>
    <w:p w14:paraId="12ABA3B5"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5DB407D5"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Please refer to 2.10.</w:t>
      </w:r>
    </w:p>
    <w:p w14:paraId="5E9D4F3E"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8"/>
          <w:szCs w:val="28"/>
        </w:rPr>
      </w:pPr>
    </w:p>
    <w:p w14:paraId="53F5E7B2"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3.12 </w:t>
      </w:r>
      <w:r w:rsidRPr="00116BDD">
        <w:rPr>
          <w:rFonts w:ascii="Tahoma" w:eastAsia="Arial Unicode MS" w:hAnsi="Tahoma" w:cs="Tahoma"/>
          <w:b/>
          <w:bCs/>
          <w:color w:val="000000"/>
          <w:sz w:val="24"/>
          <w:szCs w:val="24"/>
        </w:rPr>
        <w:tab/>
        <w:t>Travel and accommodation arrangements</w:t>
      </w:r>
    </w:p>
    <w:p w14:paraId="1BC68044"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29337A0F"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Travel and accommodation arrangements should be made via the Finance Department who will make the most economical arrangements with motor car rental companies, airlines and hotel groups. The Finance Department are also responsible for obtaining the most favourable insurance cover</w:t>
      </w:r>
      <w:r w:rsidRPr="00116BDD">
        <w:rPr>
          <w:rFonts w:ascii="Tahoma" w:eastAsia="Arial Unicode MS" w:hAnsi="Tahoma" w:cs="Tahoma"/>
          <w:b/>
          <w:bCs/>
          <w:color w:val="000000"/>
          <w:sz w:val="24"/>
          <w:szCs w:val="24"/>
        </w:rPr>
        <w:t>.</w:t>
      </w:r>
      <w:r w:rsidRPr="00116BDD">
        <w:rPr>
          <w:rFonts w:ascii="Tahoma" w:eastAsia="Arial Unicode MS" w:hAnsi="Tahoma" w:cs="Tahoma"/>
          <w:color w:val="000000"/>
          <w:sz w:val="24"/>
          <w:szCs w:val="24"/>
        </w:rPr>
        <w:t xml:space="preserve"> Overseas public transport excluding taxis is to be utilized wherever possible.</w:t>
      </w:r>
    </w:p>
    <w:p w14:paraId="36DE649F"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3861A7E9" w14:textId="77777777" w:rsidR="0095159B"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 xml:space="preserve">It will be the employee’s and Councillor’s responsibility to liaise with the Finance </w:t>
      </w:r>
    </w:p>
    <w:p w14:paraId="0CC6F311" w14:textId="72DA47AD" w:rsidR="009E2E1E"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Department regarding these arrangements.</w:t>
      </w:r>
    </w:p>
    <w:p w14:paraId="3AFCB31B" w14:textId="0B6FE502" w:rsidR="0095159B" w:rsidRDefault="0095159B" w:rsidP="009E2E1E">
      <w:pPr>
        <w:autoSpaceDE w:val="0"/>
        <w:autoSpaceDN w:val="0"/>
        <w:adjustRightInd w:val="0"/>
        <w:spacing w:after="0" w:line="240" w:lineRule="auto"/>
        <w:ind w:left="720"/>
        <w:jc w:val="both"/>
        <w:rPr>
          <w:rFonts w:ascii="Tahoma" w:eastAsia="Arial Unicode MS" w:hAnsi="Tahoma" w:cs="Tahoma"/>
          <w:color w:val="000000"/>
          <w:sz w:val="24"/>
          <w:szCs w:val="24"/>
        </w:rPr>
      </w:pPr>
    </w:p>
    <w:p w14:paraId="5EB13B2B" w14:textId="5037B85D" w:rsidR="0095159B" w:rsidRDefault="0095159B" w:rsidP="009E2E1E">
      <w:pPr>
        <w:autoSpaceDE w:val="0"/>
        <w:autoSpaceDN w:val="0"/>
        <w:adjustRightInd w:val="0"/>
        <w:spacing w:after="0" w:line="240" w:lineRule="auto"/>
        <w:ind w:left="720"/>
        <w:jc w:val="both"/>
        <w:rPr>
          <w:rFonts w:ascii="Tahoma" w:eastAsia="Arial Unicode MS" w:hAnsi="Tahoma" w:cs="Tahoma"/>
          <w:color w:val="000000"/>
          <w:sz w:val="24"/>
          <w:szCs w:val="24"/>
        </w:rPr>
      </w:pPr>
    </w:p>
    <w:p w14:paraId="04A8962A" w14:textId="77777777" w:rsidR="0095159B" w:rsidRPr="00116BDD" w:rsidRDefault="0095159B" w:rsidP="009E2E1E">
      <w:pPr>
        <w:autoSpaceDE w:val="0"/>
        <w:autoSpaceDN w:val="0"/>
        <w:adjustRightInd w:val="0"/>
        <w:spacing w:after="0" w:line="240" w:lineRule="auto"/>
        <w:ind w:left="720"/>
        <w:jc w:val="both"/>
        <w:rPr>
          <w:rFonts w:ascii="Tahoma" w:eastAsia="Arial Unicode MS" w:hAnsi="Tahoma" w:cs="Tahoma"/>
          <w:color w:val="000000"/>
          <w:sz w:val="24"/>
          <w:szCs w:val="24"/>
        </w:rPr>
      </w:pPr>
    </w:p>
    <w:p w14:paraId="47679BB5"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CCD41FF" w14:textId="77777777" w:rsidR="009E2E1E" w:rsidRPr="00116BDD" w:rsidRDefault="009E2E1E" w:rsidP="009E2E1E">
      <w:pPr>
        <w:pStyle w:val="ListParagraph"/>
        <w:numPr>
          <w:ilvl w:val="2"/>
          <w:numId w:val="4"/>
        </w:num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 Hotel accommodation</w:t>
      </w:r>
    </w:p>
    <w:p w14:paraId="1969CC4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0ACE5DFE"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 xml:space="preserve">All hotel accommodation must be equivalent to a standard three star hotel; this applies to </w:t>
      </w:r>
      <w:r w:rsidRPr="00116BDD">
        <w:rPr>
          <w:rFonts w:ascii="Tahoma" w:eastAsia="Arial Unicode MS" w:hAnsi="Tahoma" w:cs="Tahoma"/>
          <w:b/>
          <w:bCs/>
          <w:color w:val="000000"/>
          <w:sz w:val="24"/>
          <w:szCs w:val="24"/>
        </w:rPr>
        <w:t xml:space="preserve">ALL </w:t>
      </w:r>
      <w:r w:rsidRPr="00116BDD">
        <w:rPr>
          <w:rFonts w:ascii="Tahoma" w:eastAsia="Arial Unicode MS" w:hAnsi="Tahoma" w:cs="Tahoma"/>
          <w:color w:val="000000"/>
          <w:sz w:val="24"/>
          <w:szCs w:val="24"/>
        </w:rPr>
        <w:t>employees and Councillors, except the Mayor, the Deputy Mayor, the Accounting Officer and Speaker.</w:t>
      </w:r>
    </w:p>
    <w:p w14:paraId="29F89478" w14:textId="77777777" w:rsidR="009E2E1E"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4064861A" w14:textId="77777777" w:rsidR="006356FD" w:rsidRPr="00116BDD" w:rsidRDefault="006356FD"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B796A5C" w14:textId="77777777" w:rsidR="009E2E1E" w:rsidRPr="00116BDD" w:rsidRDefault="009E2E1E" w:rsidP="009E2E1E">
      <w:pPr>
        <w:pStyle w:val="ListParagraph"/>
        <w:numPr>
          <w:ilvl w:val="3"/>
          <w:numId w:val="4"/>
        </w:num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Flight credits</w:t>
      </w:r>
    </w:p>
    <w:p w14:paraId="2BF2403D"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07971E88" w14:textId="77777777" w:rsidR="009E2E1E" w:rsidRPr="00116BDD" w:rsidRDefault="009E2E1E" w:rsidP="009E2E1E">
      <w:pPr>
        <w:pStyle w:val="ListParagraph"/>
        <w:autoSpaceDE w:val="0"/>
        <w:autoSpaceDN w:val="0"/>
        <w:adjustRightInd w:val="0"/>
        <w:spacing w:after="0" w:line="240" w:lineRule="auto"/>
        <w:ind w:left="66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Refer to 2.8.1.1.</w:t>
      </w:r>
    </w:p>
    <w:p w14:paraId="4B7B0DFD"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4AD480C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3.12.3 Transport to the airport</w:t>
      </w:r>
    </w:p>
    <w:p w14:paraId="555DDC70"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0CDE95B9"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Please refer to 2.8.3.1. Overseas public transport is to be utilized wherever possible.</w:t>
      </w:r>
    </w:p>
    <w:p w14:paraId="5222964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3ECD560"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3.12.4 Air travel classes</w:t>
      </w:r>
    </w:p>
    <w:p w14:paraId="7FC28FB3"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660FBF56"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Overseas travel by air must be undertaken in the following classes:</w:t>
      </w:r>
    </w:p>
    <w:p w14:paraId="052C2315"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tbl>
      <w:tblPr>
        <w:tblStyle w:val="TableGrid"/>
        <w:tblW w:w="0" w:type="auto"/>
        <w:tblLook w:val="04A0" w:firstRow="1" w:lastRow="0" w:firstColumn="1" w:lastColumn="0" w:noHBand="0" w:noVBand="1"/>
      </w:tblPr>
      <w:tblGrid>
        <w:gridCol w:w="5637"/>
        <w:gridCol w:w="2976"/>
      </w:tblGrid>
      <w:tr w:rsidR="009E2E1E" w:rsidRPr="00116BDD" w14:paraId="5A55CC1F" w14:textId="77777777" w:rsidTr="009E2E1E">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A9222" w14:textId="77777777" w:rsidR="009E2E1E" w:rsidRPr="00116BDD" w:rsidRDefault="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POSITION</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4C9FE" w14:textId="77777777" w:rsidR="009E2E1E" w:rsidRPr="00116BDD" w:rsidRDefault="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CLASS</w:t>
            </w:r>
          </w:p>
        </w:tc>
      </w:tr>
      <w:tr w:rsidR="009E2E1E" w:rsidRPr="00116BDD" w14:paraId="295A407A" w14:textId="77777777" w:rsidTr="009E2E1E">
        <w:tc>
          <w:tcPr>
            <w:tcW w:w="5637" w:type="dxa"/>
            <w:tcBorders>
              <w:top w:val="single" w:sz="4" w:space="0" w:color="auto"/>
              <w:left w:val="single" w:sz="4" w:space="0" w:color="auto"/>
              <w:bottom w:val="single" w:sz="4" w:space="0" w:color="auto"/>
              <w:right w:val="single" w:sz="4" w:space="0" w:color="auto"/>
            </w:tcBorders>
            <w:hideMark/>
          </w:tcPr>
          <w:p w14:paraId="2884999B"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All Councillors and staff officials</w:t>
            </w:r>
          </w:p>
        </w:tc>
        <w:tc>
          <w:tcPr>
            <w:tcW w:w="2976" w:type="dxa"/>
            <w:tcBorders>
              <w:top w:val="single" w:sz="4" w:space="0" w:color="auto"/>
              <w:left w:val="single" w:sz="4" w:space="0" w:color="auto"/>
              <w:bottom w:val="single" w:sz="4" w:space="0" w:color="auto"/>
              <w:right w:val="single" w:sz="4" w:space="0" w:color="auto"/>
            </w:tcBorders>
            <w:hideMark/>
          </w:tcPr>
          <w:p w14:paraId="020588B5" w14:textId="77777777" w:rsidR="009E2E1E" w:rsidRPr="00116BDD" w:rsidRDefault="009E2E1E">
            <w:pPr>
              <w:autoSpaceDE w:val="0"/>
              <w:autoSpaceDN w:val="0"/>
              <w:adjustRightInd w:val="0"/>
              <w:spacing w:after="0" w:line="240" w:lineRule="auto"/>
              <w:jc w:val="both"/>
              <w:rPr>
                <w:rFonts w:ascii="Tahoma" w:eastAsia="Arial Unicode MS" w:hAnsi="Tahoma" w:cs="Tahoma"/>
                <w:bCs/>
                <w:color w:val="000000"/>
                <w:sz w:val="24"/>
                <w:szCs w:val="24"/>
              </w:rPr>
            </w:pPr>
            <w:r w:rsidRPr="00116BDD">
              <w:rPr>
                <w:rFonts w:ascii="Tahoma" w:eastAsia="Arial Unicode MS" w:hAnsi="Tahoma" w:cs="Tahoma"/>
                <w:bCs/>
                <w:color w:val="000000"/>
                <w:sz w:val="24"/>
                <w:szCs w:val="24"/>
              </w:rPr>
              <w:t>Economy Class</w:t>
            </w:r>
          </w:p>
        </w:tc>
      </w:tr>
    </w:tbl>
    <w:p w14:paraId="06684F0F"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6AADA88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3.13</w:t>
      </w:r>
      <w:r w:rsidRPr="00116BDD">
        <w:rPr>
          <w:rFonts w:ascii="Tahoma" w:eastAsia="Arial Unicode MS" w:hAnsi="Tahoma" w:cs="Tahoma"/>
          <w:b/>
          <w:bCs/>
          <w:color w:val="000000"/>
          <w:sz w:val="24"/>
          <w:szCs w:val="24"/>
        </w:rPr>
        <w:tab/>
        <w:t xml:space="preserve"> Insurance</w:t>
      </w:r>
    </w:p>
    <w:p w14:paraId="2327E23F"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4C1F4721" w14:textId="77777777" w:rsidR="009E2E1E" w:rsidRPr="00116BDD" w:rsidRDefault="009E2E1E" w:rsidP="009E2E1E">
      <w:pPr>
        <w:autoSpaceDE w:val="0"/>
        <w:autoSpaceDN w:val="0"/>
        <w:adjustRightInd w:val="0"/>
        <w:spacing w:after="0" w:line="240" w:lineRule="auto"/>
        <w:ind w:left="1440" w:hanging="144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3.13.1</w:t>
      </w:r>
      <w:r w:rsidRPr="00116BDD">
        <w:rPr>
          <w:rFonts w:ascii="Tahoma" w:eastAsia="Arial Unicode MS" w:hAnsi="Tahoma" w:cs="Tahoma"/>
          <w:color w:val="000000"/>
          <w:sz w:val="24"/>
          <w:szCs w:val="24"/>
        </w:rPr>
        <w:tab/>
        <w:t>Employees and Councillors traveling abroad will be adequately insured, on municipality cost, by the Finance Department. Insurance cover will include the following items:</w:t>
      </w:r>
    </w:p>
    <w:p w14:paraId="66F89853"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p>
    <w:p w14:paraId="69F89219"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3.13.1.1</w:t>
      </w:r>
      <w:r w:rsidRPr="00116BDD">
        <w:rPr>
          <w:rFonts w:ascii="Tahoma" w:eastAsia="Arial Unicode MS" w:hAnsi="Tahoma" w:cs="Tahoma"/>
          <w:color w:val="000000"/>
          <w:sz w:val="24"/>
          <w:szCs w:val="24"/>
        </w:rPr>
        <w:tab/>
        <w:t>Medical;</w:t>
      </w:r>
    </w:p>
    <w:p w14:paraId="0009C325"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3.13.1.2</w:t>
      </w:r>
      <w:r w:rsidRPr="00116BDD">
        <w:rPr>
          <w:rFonts w:ascii="Tahoma" w:eastAsia="Arial Unicode MS" w:hAnsi="Tahoma" w:cs="Tahoma"/>
          <w:color w:val="000000"/>
          <w:sz w:val="24"/>
          <w:szCs w:val="24"/>
        </w:rPr>
        <w:tab/>
        <w:t>Personal liability;</w:t>
      </w:r>
    </w:p>
    <w:p w14:paraId="119011CD"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3.13.1.3</w:t>
      </w:r>
      <w:r w:rsidRPr="00116BDD">
        <w:rPr>
          <w:rFonts w:ascii="Tahoma" w:eastAsia="Arial Unicode MS" w:hAnsi="Tahoma" w:cs="Tahoma"/>
          <w:color w:val="000000"/>
          <w:sz w:val="24"/>
          <w:szCs w:val="24"/>
        </w:rPr>
        <w:tab/>
        <w:t>Cancellation and curtailment;</w:t>
      </w:r>
    </w:p>
    <w:p w14:paraId="5F079128"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3.13.1.4</w:t>
      </w:r>
      <w:r w:rsidRPr="00116BDD">
        <w:rPr>
          <w:rFonts w:ascii="Tahoma" w:eastAsia="Arial Unicode MS" w:hAnsi="Tahoma" w:cs="Tahoma"/>
          <w:color w:val="000000"/>
          <w:sz w:val="24"/>
          <w:szCs w:val="24"/>
        </w:rPr>
        <w:tab/>
        <w:t>Personal accident; and</w:t>
      </w:r>
    </w:p>
    <w:p w14:paraId="40588F0E"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3.13.1.5.</w:t>
      </w:r>
      <w:r w:rsidRPr="00116BDD">
        <w:rPr>
          <w:rFonts w:ascii="Tahoma" w:eastAsia="Arial Unicode MS" w:hAnsi="Tahoma" w:cs="Tahoma"/>
          <w:color w:val="000000"/>
          <w:sz w:val="24"/>
          <w:szCs w:val="24"/>
        </w:rPr>
        <w:tab/>
        <w:t>Luggage</w:t>
      </w:r>
    </w:p>
    <w:p w14:paraId="2074E674"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8"/>
          <w:szCs w:val="28"/>
        </w:rPr>
      </w:pPr>
    </w:p>
    <w:p w14:paraId="3FB9A5DD" w14:textId="77777777" w:rsidR="009E2E1E" w:rsidRPr="00116BDD" w:rsidRDefault="009E2E1E" w:rsidP="009E2E1E">
      <w:pPr>
        <w:autoSpaceDE w:val="0"/>
        <w:autoSpaceDN w:val="0"/>
        <w:adjustRightInd w:val="0"/>
        <w:spacing w:after="0" w:line="240" w:lineRule="auto"/>
        <w:ind w:left="720" w:hanging="720"/>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 xml:space="preserve">4. </w:t>
      </w:r>
      <w:r w:rsidRPr="00116BDD">
        <w:rPr>
          <w:rFonts w:ascii="Tahoma" w:eastAsia="Arial Unicode MS" w:hAnsi="Tahoma" w:cs="Tahoma"/>
          <w:b/>
          <w:bCs/>
          <w:color w:val="000000"/>
          <w:sz w:val="24"/>
          <w:szCs w:val="24"/>
        </w:rPr>
        <w:tab/>
        <w:t>Responsibility for subsistence and travel procedures, formulation and administration</w:t>
      </w:r>
    </w:p>
    <w:p w14:paraId="501CF231"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018412A7"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The formulation of the subsistence and travel policy and procedures is the responsibility of the Finance Department.</w:t>
      </w:r>
    </w:p>
    <w:p w14:paraId="42CC43C5" w14:textId="77777777" w:rsidR="009E2E1E" w:rsidRPr="00116BDD" w:rsidRDefault="009E2E1E" w:rsidP="009E2E1E">
      <w:pPr>
        <w:autoSpaceDE w:val="0"/>
        <w:autoSpaceDN w:val="0"/>
        <w:adjustRightInd w:val="0"/>
        <w:spacing w:after="0" w:line="240" w:lineRule="auto"/>
        <w:ind w:firstLine="720"/>
        <w:jc w:val="both"/>
        <w:rPr>
          <w:rFonts w:ascii="Tahoma" w:eastAsia="Arial Unicode MS" w:hAnsi="Tahoma" w:cs="Tahoma"/>
          <w:color w:val="000000"/>
          <w:sz w:val="24"/>
          <w:szCs w:val="24"/>
        </w:rPr>
      </w:pPr>
    </w:p>
    <w:p w14:paraId="3150B1C3" w14:textId="77777777" w:rsidR="009E2E1E" w:rsidRPr="00116BDD"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The Accounting Officer and Heads of Department are responsible for the administration of this policy document.</w:t>
      </w:r>
    </w:p>
    <w:p w14:paraId="7FC058EF" w14:textId="77777777" w:rsidR="009E2E1E" w:rsidRDefault="009E2E1E" w:rsidP="009E2E1E">
      <w:pPr>
        <w:autoSpaceDE w:val="0"/>
        <w:autoSpaceDN w:val="0"/>
        <w:adjustRightInd w:val="0"/>
        <w:spacing w:after="0" w:line="240" w:lineRule="auto"/>
        <w:jc w:val="both"/>
        <w:rPr>
          <w:rFonts w:ascii="Tahoma" w:eastAsia="Arial Unicode MS" w:hAnsi="Tahoma" w:cs="Tahoma"/>
          <w:color w:val="231C1C"/>
          <w:sz w:val="28"/>
          <w:szCs w:val="28"/>
        </w:rPr>
      </w:pPr>
    </w:p>
    <w:p w14:paraId="1120B386" w14:textId="77777777" w:rsidR="009509A3" w:rsidRDefault="009509A3" w:rsidP="009E2E1E">
      <w:pPr>
        <w:autoSpaceDE w:val="0"/>
        <w:autoSpaceDN w:val="0"/>
        <w:adjustRightInd w:val="0"/>
        <w:spacing w:after="0" w:line="240" w:lineRule="auto"/>
        <w:jc w:val="both"/>
        <w:rPr>
          <w:rFonts w:ascii="Tahoma" w:eastAsia="Arial Unicode MS" w:hAnsi="Tahoma" w:cs="Tahoma"/>
          <w:color w:val="231C1C"/>
          <w:sz w:val="28"/>
          <w:szCs w:val="28"/>
        </w:rPr>
      </w:pPr>
    </w:p>
    <w:p w14:paraId="2E93E855" w14:textId="77777777" w:rsidR="009509A3" w:rsidRDefault="009509A3" w:rsidP="009E2E1E">
      <w:pPr>
        <w:autoSpaceDE w:val="0"/>
        <w:autoSpaceDN w:val="0"/>
        <w:adjustRightInd w:val="0"/>
        <w:spacing w:after="0" w:line="240" w:lineRule="auto"/>
        <w:jc w:val="both"/>
        <w:rPr>
          <w:rFonts w:ascii="Tahoma" w:eastAsia="Arial Unicode MS" w:hAnsi="Tahoma" w:cs="Tahoma"/>
          <w:color w:val="231C1C"/>
          <w:sz w:val="28"/>
          <w:szCs w:val="28"/>
        </w:rPr>
      </w:pPr>
    </w:p>
    <w:p w14:paraId="7B44D7BF" w14:textId="77777777" w:rsidR="009509A3" w:rsidRPr="00116BDD" w:rsidRDefault="009509A3" w:rsidP="009E2E1E">
      <w:pPr>
        <w:autoSpaceDE w:val="0"/>
        <w:autoSpaceDN w:val="0"/>
        <w:adjustRightInd w:val="0"/>
        <w:spacing w:after="0" w:line="240" w:lineRule="auto"/>
        <w:jc w:val="both"/>
        <w:rPr>
          <w:rFonts w:ascii="Tahoma" w:eastAsia="Arial Unicode MS" w:hAnsi="Tahoma" w:cs="Tahoma"/>
          <w:color w:val="231C1C"/>
          <w:sz w:val="28"/>
          <w:szCs w:val="28"/>
        </w:rPr>
      </w:pPr>
    </w:p>
    <w:p w14:paraId="1B15B68C"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231C1C"/>
          <w:sz w:val="24"/>
          <w:szCs w:val="24"/>
        </w:rPr>
      </w:pPr>
      <w:r w:rsidRPr="00116BDD">
        <w:rPr>
          <w:rFonts w:ascii="Tahoma" w:eastAsia="Arial Unicode MS" w:hAnsi="Tahoma" w:cs="Tahoma"/>
          <w:color w:val="231C1C"/>
          <w:sz w:val="28"/>
          <w:szCs w:val="28"/>
        </w:rPr>
        <w:t xml:space="preserve">5: </w:t>
      </w:r>
      <w:r w:rsidRPr="00116BDD">
        <w:rPr>
          <w:rFonts w:ascii="Tahoma" w:eastAsia="Arial Unicode MS" w:hAnsi="Tahoma" w:cs="Tahoma"/>
          <w:color w:val="231C1C"/>
          <w:sz w:val="28"/>
          <w:szCs w:val="28"/>
        </w:rPr>
        <w:tab/>
      </w:r>
      <w:r w:rsidRPr="00116BDD">
        <w:rPr>
          <w:rFonts w:ascii="Tahoma" w:eastAsia="Arial Unicode MS" w:hAnsi="Tahoma" w:cs="Tahoma"/>
          <w:b/>
          <w:bCs/>
          <w:color w:val="231C1C"/>
          <w:sz w:val="24"/>
          <w:szCs w:val="24"/>
        </w:rPr>
        <w:t>Legal Requirements</w:t>
      </w:r>
    </w:p>
    <w:p w14:paraId="2B08CB96"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231C1C"/>
          <w:sz w:val="24"/>
          <w:szCs w:val="24"/>
        </w:rPr>
      </w:pPr>
    </w:p>
    <w:p w14:paraId="0B771236" w14:textId="77777777" w:rsidR="006356FD" w:rsidRPr="009509A3" w:rsidRDefault="009E2E1E" w:rsidP="009509A3">
      <w:pPr>
        <w:autoSpaceDE w:val="0"/>
        <w:autoSpaceDN w:val="0"/>
        <w:adjustRightInd w:val="0"/>
        <w:spacing w:after="0" w:line="240" w:lineRule="auto"/>
        <w:ind w:left="720"/>
        <w:jc w:val="both"/>
        <w:rPr>
          <w:rFonts w:ascii="Tahoma" w:eastAsia="Arial Unicode MS" w:hAnsi="Tahoma" w:cs="Tahoma"/>
          <w:color w:val="231C1C"/>
          <w:sz w:val="24"/>
          <w:szCs w:val="24"/>
        </w:rPr>
      </w:pPr>
      <w:r w:rsidRPr="00116BDD">
        <w:rPr>
          <w:rFonts w:ascii="Tahoma" w:eastAsia="Arial Unicode MS" w:hAnsi="Tahoma" w:cs="Tahoma"/>
          <w:color w:val="231C1C"/>
          <w:sz w:val="24"/>
          <w:szCs w:val="24"/>
        </w:rPr>
        <w:t>In terms of Section 66 of the Municipal Finance Management Act No. 56 of 2003 the Accounting Officer of the municipality must report to the Council, in the format and for the periods prescribed, all expenses relating to staff salaries, allowances and benefits, separately disclosing (inter alia) travel, subsistence and accommodation allowances paid.</w:t>
      </w:r>
    </w:p>
    <w:p w14:paraId="7202577D" w14:textId="77777777" w:rsidR="006356FD" w:rsidRPr="00116BDD" w:rsidRDefault="006356FD"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5EE34740"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r w:rsidRPr="00116BDD">
        <w:rPr>
          <w:rFonts w:ascii="Tahoma" w:eastAsia="Arial Unicode MS" w:hAnsi="Tahoma" w:cs="Tahoma"/>
          <w:b/>
          <w:bCs/>
          <w:color w:val="000000"/>
          <w:sz w:val="24"/>
          <w:szCs w:val="24"/>
        </w:rPr>
        <w:t>6.</w:t>
      </w:r>
      <w:r w:rsidRPr="00116BDD">
        <w:rPr>
          <w:rFonts w:ascii="Tahoma" w:eastAsia="Arial Unicode MS" w:hAnsi="Tahoma" w:cs="Tahoma"/>
          <w:b/>
          <w:bCs/>
          <w:color w:val="000000"/>
          <w:sz w:val="24"/>
          <w:szCs w:val="24"/>
        </w:rPr>
        <w:tab/>
        <w:t xml:space="preserve"> Scope</w:t>
      </w:r>
    </w:p>
    <w:p w14:paraId="5031515E"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color w:val="000000"/>
          <w:sz w:val="24"/>
          <w:szCs w:val="24"/>
        </w:rPr>
      </w:pPr>
    </w:p>
    <w:p w14:paraId="0F0B6B4D" w14:textId="77777777" w:rsidR="009E2E1E" w:rsidRDefault="009E2E1E" w:rsidP="009E2E1E">
      <w:pPr>
        <w:autoSpaceDE w:val="0"/>
        <w:autoSpaceDN w:val="0"/>
        <w:adjustRightInd w:val="0"/>
        <w:spacing w:after="0" w:line="240" w:lineRule="auto"/>
        <w:ind w:left="720"/>
        <w:jc w:val="both"/>
        <w:rPr>
          <w:rFonts w:ascii="Tahoma" w:eastAsia="Arial Unicode MS" w:hAnsi="Tahoma" w:cs="Tahoma"/>
          <w:color w:val="000000"/>
          <w:sz w:val="24"/>
          <w:szCs w:val="24"/>
        </w:rPr>
      </w:pPr>
      <w:r w:rsidRPr="00116BDD">
        <w:rPr>
          <w:rFonts w:ascii="Tahoma" w:eastAsia="Arial Unicode MS" w:hAnsi="Tahoma" w:cs="Tahoma"/>
          <w:color w:val="000000"/>
          <w:sz w:val="24"/>
          <w:szCs w:val="24"/>
        </w:rPr>
        <w:t xml:space="preserve">This policy is applicable to </w:t>
      </w:r>
      <w:r w:rsidRPr="00116BDD">
        <w:rPr>
          <w:rFonts w:ascii="Tahoma" w:eastAsia="Arial Unicode MS" w:hAnsi="Tahoma" w:cs="Tahoma"/>
          <w:b/>
          <w:color w:val="000000"/>
          <w:sz w:val="24"/>
          <w:szCs w:val="24"/>
        </w:rPr>
        <w:t>DANNHAUSER LOCAL MUNICIPALITY</w:t>
      </w:r>
      <w:r w:rsidRPr="00116BDD">
        <w:rPr>
          <w:rFonts w:ascii="Tahoma" w:eastAsia="Arial Unicode MS" w:hAnsi="Tahoma" w:cs="Tahoma"/>
          <w:color w:val="000000"/>
          <w:sz w:val="24"/>
          <w:szCs w:val="24"/>
        </w:rPr>
        <w:t xml:space="preserve"> and all Councillors and officials.</w:t>
      </w:r>
    </w:p>
    <w:p w14:paraId="44202EE1" w14:textId="77777777" w:rsidR="002C4597" w:rsidRDefault="002C4597" w:rsidP="009E2E1E">
      <w:pPr>
        <w:autoSpaceDE w:val="0"/>
        <w:autoSpaceDN w:val="0"/>
        <w:adjustRightInd w:val="0"/>
        <w:spacing w:after="0" w:line="240" w:lineRule="auto"/>
        <w:ind w:left="720"/>
        <w:jc w:val="both"/>
        <w:rPr>
          <w:rFonts w:ascii="Tahoma" w:eastAsia="Arial Unicode MS" w:hAnsi="Tahoma" w:cs="Tahoma"/>
          <w:color w:val="000000"/>
          <w:sz w:val="24"/>
          <w:szCs w:val="24"/>
        </w:rPr>
      </w:pPr>
    </w:p>
    <w:p w14:paraId="21B359A3" w14:textId="77777777" w:rsidR="002C4597" w:rsidRDefault="002C4597" w:rsidP="002C4597">
      <w:pPr>
        <w:autoSpaceDE w:val="0"/>
        <w:autoSpaceDN w:val="0"/>
        <w:adjustRightInd w:val="0"/>
        <w:spacing w:after="0" w:line="240" w:lineRule="auto"/>
        <w:jc w:val="both"/>
        <w:rPr>
          <w:rFonts w:ascii="Tahoma" w:eastAsia="Arial Unicode MS" w:hAnsi="Tahoma" w:cs="Tahoma"/>
          <w:b/>
          <w:color w:val="000000"/>
          <w:sz w:val="24"/>
          <w:szCs w:val="24"/>
        </w:rPr>
      </w:pPr>
      <w:r w:rsidRPr="002C4597">
        <w:rPr>
          <w:rFonts w:ascii="Tahoma" w:eastAsia="Arial Unicode MS" w:hAnsi="Tahoma" w:cs="Tahoma"/>
          <w:b/>
          <w:color w:val="000000"/>
          <w:sz w:val="24"/>
          <w:szCs w:val="24"/>
        </w:rPr>
        <w:t>7.</w:t>
      </w:r>
      <w:r>
        <w:rPr>
          <w:rFonts w:ascii="Tahoma" w:eastAsia="Arial Unicode MS" w:hAnsi="Tahoma" w:cs="Tahoma"/>
          <w:b/>
          <w:color w:val="000000"/>
          <w:sz w:val="24"/>
          <w:szCs w:val="24"/>
        </w:rPr>
        <w:tab/>
        <w:t>A</w:t>
      </w:r>
      <w:r w:rsidR="007462A6">
        <w:rPr>
          <w:rFonts w:ascii="Tahoma" w:eastAsia="Arial Unicode MS" w:hAnsi="Tahoma" w:cs="Tahoma"/>
          <w:b/>
          <w:color w:val="000000"/>
          <w:sz w:val="24"/>
          <w:szCs w:val="24"/>
        </w:rPr>
        <w:t>uthorisation</w:t>
      </w:r>
    </w:p>
    <w:p w14:paraId="78828B44" w14:textId="77777777" w:rsidR="002C4597" w:rsidRDefault="002C4597" w:rsidP="002C4597">
      <w:pPr>
        <w:autoSpaceDE w:val="0"/>
        <w:autoSpaceDN w:val="0"/>
        <w:adjustRightInd w:val="0"/>
        <w:spacing w:after="0" w:line="240" w:lineRule="auto"/>
        <w:jc w:val="both"/>
        <w:rPr>
          <w:rFonts w:ascii="Tahoma" w:eastAsia="Arial Unicode MS" w:hAnsi="Tahoma" w:cs="Tahoma"/>
          <w:b/>
          <w:color w:val="000000"/>
          <w:sz w:val="24"/>
          <w:szCs w:val="24"/>
        </w:rPr>
      </w:pPr>
      <w:r>
        <w:rPr>
          <w:rFonts w:ascii="Tahoma" w:eastAsia="Arial Unicode MS" w:hAnsi="Tahoma" w:cs="Tahoma"/>
          <w:b/>
          <w:color w:val="000000"/>
          <w:sz w:val="24"/>
          <w:szCs w:val="24"/>
        </w:rPr>
        <w:tab/>
      </w:r>
    </w:p>
    <w:p w14:paraId="4325B3BA" w14:textId="77777777" w:rsidR="00A74D51" w:rsidRPr="00415608" w:rsidRDefault="002C4597" w:rsidP="00A74D51">
      <w:pPr>
        <w:autoSpaceDE w:val="0"/>
        <w:autoSpaceDN w:val="0"/>
        <w:adjustRightInd w:val="0"/>
        <w:spacing w:after="0" w:line="240" w:lineRule="auto"/>
        <w:ind w:left="720" w:hanging="720"/>
        <w:rPr>
          <w:rFonts w:ascii="Tahoma" w:eastAsia="Arial Unicode MS" w:hAnsi="Tahoma" w:cs="Tahoma"/>
          <w:color w:val="000000"/>
          <w:sz w:val="24"/>
          <w:szCs w:val="24"/>
        </w:rPr>
      </w:pPr>
      <w:r>
        <w:rPr>
          <w:rFonts w:ascii="Tahoma" w:eastAsia="Arial Unicode MS" w:hAnsi="Tahoma" w:cs="Tahoma"/>
          <w:color w:val="000000"/>
          <w:sz w:val="24"/>
          <w:szCs w:val="24"/>
        </w:rPr>
        <w:t>7.1</w:t>
      </w:r>
      <w:r w:rsidR="00A74D51">
        <w:rPr>
          <w:rFonts w:ascii="Tahoma" w:eastAsia="Arial Unicode MS" w:hAnsi="Tahoma" w:cs="Tahoma"/>
          <w:color w:val="000000"/>
          <w:sz w:val="24"/>
          <w:szCs w:val="24"/>
        </w:rPr>
        <w:tab/>
      </w:r>
      <w:r>
        <w:rPr>
          <w:rFonts w:ascii="Tahoma" w:eastAsia="Arial Unicode MS" w:hAnsi="Tahoma" w:cs="Tahoma"/>
          <w:color w:val="000000"/>
          <w:sz w:val="24"/>
          <w:szCs w:val="24"/>
        </w:rPr>
        <w:t xml:space="preserve"> </w:t>
      </w:r>
      <w:r w:rsidRPr="00415608">
        <w:rPr>
          <w:rFonts w:ascii="Tahoma" w:eastAsia="Arial Unicode MS" w:hAnsi="Tahoma" w:cs="Tahoma"/>
          <w:color w:val="000000"/>
          <w:sz w:val="24"/>
          <w:szCs w:val="24"/>
        </w:rPr>
        <w:t>For purpose</w:t>
      </w:r>
      <w:r w:rsidR="00E63072" w:rsidRPr="00415608">
        <w:rPr>
          <w:rFonts w:ascii="Tahoma" w:eastAsia="Arial Unicode MS" w:hAnsi="Tahoma" w:cs="Tahoma"/>
          <w:color w:val="000000"/>
          <w:sz w:val="24"/>
          <w:szCs w:val="24"/>
        </w:rPr>
        <w:t>s</w:t>
      </w:r>
      <w:r w:rsidRPr="00415608">
        <w:rPr>
          <w:rFonts w:ascii="Tahoma" w:eastAsia="Arial Unicode MS" w:hAnsi="Tahoma" w:cs="Tahoma"/>
          <w:color w:val="000000"/>
          <w:sz w:val="24"/>
          <w:szCs w:val="24"/>
        </w:rPr>
        <w:t xml:space="preserve"> of implementing this p</w:t>
      </w:r>
      <w:r w:rsidR="00A74D51" w:rsidRPr="00415608">
        <w:rPr>
          <w:rFonts w:ascii="Tahoma" w:eastAsia="Arial Unicode MS" w:hAnsi="Tahoma" w:cs="Tahoma"/>
          <w:color w:val="000000"/>
          <w:sz w:val="24"/>
          <w:szCs w:val="24"/>
        </w:rPr>
        <w:t xml:space="preserve">olicy the following shall apply </w:t>
      </w:r>
      <w:r w:rsidRPr="00415608">
        <w:rPr>
          <w:rFonts w:ascii="Tahoma" w:eastAsia="Arial Unicode MS" w:hAnsi="Tahoma" w:cs="Tahoma"/>
          <w:color w:val="000000"/>
          <w:sz w:val="24"/>
          <w:szCs w:val="24"/>
        </w:rPr>
        <w:t xml:space="preserve">provided </w:t>
      </w:r>
      <w:r w:rsidR="00A74D51" w:rsidRPr="00415608">
        <w:rPr>
          <w:rFonts w:ascii="Tahoma" w:eastAsia="Arial Unicode MS" w:hAnsi="Tahoma" w:cs="Tahoma"/>
          <w:color w:val="000000"/>
          <w:sz w:val="24"/>
          <w:szCs w:val="24"/>
        </w:rPr>
        <w:t xml:space="preserve"> </w:t>
      </w:r>
    </w:p>
    <w:p w14:paraId="186CC283" w14:textId="77777777" w:rsidR="002C4597" w:rsidRDefault="00A74D51" w:rsidP="00A74D51">
      <w:pPr>
        <w:autoSpaceDE w:val="0"/>
        <w:autoSpaceDN w:val="0"/>
        <w:adjustRightInd w:val="0"/>
        <w:spacing w:after="0" w:line="240" w:lineRule="auto"/>
        <w:ind w:left="720" w:hanging="720"/>
        <w:rPr>
          <w:rFonts w:ascii="Tahoma" w:eastAsia="Arial Unicode MS" w:hAnsi="Tahoma" w:cs="Tahoma"/>
          <w:color w:val="000000"/>
          <w:sz w:val="24"/>
          <w:szCs w:val="24"/>
        </w:rPr>
      </w:pPr>
      <w:r w:rsidRPr="00415608">
        <w:rPr>
          <w:rFonts w:ascii="Tahoma" w:eastAsia="Arial Unicode MS" w:hAnsi="Tahoma" w:cs="Tahoma"/>
          <w:color w:val="000000"/>
          <w:sz w:val="24"/>
          <w:szCs w:val="24"/>
        </w:rPr>
        <w:t xml:space="preserve">          </w:t>
      </w:r>
      <w:r w:rsidR="002C4597" w:rsidRPr="00415608">
        <w:rPr>
          <w:rFonts w:ascii="Tahoma" w:eastAsia="Arial Unicode MS" w:hAnsi="Tahoma" w:cs="Tahoma"/>
          <w:color w:val="000000"/>
          <w:sz w:val="24"/>
          <w:szCs w:val="24"/>
        </w:rPr>
        <w:t xml:space="preserve">that in all instances the expenses to </w:t>
      </w:r>
      <w:r w:rsidRPr="00415608">
        <w:rPr>
          <w:rFonts w:ascii="Tahoma" w:eastAsia="Arial Unicode MS" w:hAnsi="Tahoma" w:cs="Tahoma"/>
          <w:color w:val="000000"/>
          <w:sz w:val="24"/>
          <w:szCs w:val="24"/>
        </w:rPr>
        <w:t xml:space="preserve">be occurred are on the approved </w:t>
      </w:r>
      <w:r w:rsidR="002C4597" w:rsidRPr="00415608">
        <w:rPr>
          <w:rFonts w:ascii="Tahoma" w:eastAsia="Arial Unicode MS" w:hAnsi="Tahoma" w:cs="Tahoma"/>
          <w:color w:val="000000"/>
          <w:sz w:val="24"/>
          <w:szCs w:val="24"/>
        </w:rPr>
        <w:t>budget.</w:t>
      </w:r>
    </w:p>
    <w:p w14:paraId="1F6ECA33" w14:textId="77777777" w:rsidR="002C4597" w:rsidRDefault="002C4597" w:rsidP="00E63072">
      <w:pPr>
        <w:autoSpaceDE w:val="0"/>
        <w:autoSpaceDN w:val="0"/>
        <w:adjustRightInd w:val="0"/>
        <w:spacing w:after="0" w:line="240" w:lineRule="auto"/>
        <w:ind w:left="720"/>
        <w:rPr>
          <w:rFonts w:ascii="Tahoma" w:eastAsia="Arial Unicode MS" w:hAnsi="Tahoma" w:cs="Tahoma"/>
          <w:color w:val="000000"/>
          <w:sz w:val="24"/>
          <w:szCs w:val="24"/>
        </w:rPr>
      </w:pPr>
    </w:p>
    <w:p w14:paraId="784FB940" w14:textId="77777777" w:rsidR="002C4597" w:rsidRDefault="002C4597" w:rsidP="00A74D51">
      <w:pPr>
        <w:autoSpaceDE w:val="0"/>
        <w:autoSpaceDN w:val="0"/>
        <w:adjustRightInd w:val="0"/>
        <w:spacing w:after="0" w:line="240" w:lineRule="auto"/>
        <w:ind w:left="720" w:hanging="720"/>
        <w:rPr>
          <w:rFonts w:ascii="Tahoma" w:eastAsia="Arial Unicode MS" w:hAnsi="Tahoma" w:cs="Tahoma"/>
          <w:color w:val="000000"/>
          <w:sz w:val="24"/>
          <w:szCs w:val="24"/>
        </w:rPr>
      </w:pPr>
      <w:r>
        <w:rPr>
          <w:rFonts w:ascii="Tahoma" w:eastAsia="Arial Unicode MS" w:hAnsi="Tahoma" w:cs="Tahoma"/>
          <w:color w:val="000000"/>
          <w:sz w:val="24"/>
          <w:szCs w:val="24"/>
        </w:rPr>
        <w:t xml:space="preserve">7.2 </w:t>
      </w:r>
      <w:r w:rsidR="00A74D51">
        <w:rPr>
          <w:rFonts w:ascii="Tahoma" w:eastAsia="Arial Unicode MS" w:hAnsi="Tahoma" w:cs="Tahoma"/>
          <w:color w:val="000000"/>
          <w:sz w:val="24"/>
          <w:szCs w:val="24"/>
        </w:rPr>
        <w:tab/>
      </w:r>
      <w:r w:rsidRPr="00415608">
        <w:rPr>
          <w:rFonts w:ascii="Tahoma" w:eastAsia="Arial Unicode MS" w:hAnsi="Tahoma" w:cs="Tahoma"/>
          <w:color w:val="000000"/>
          <w:sz w:val="24"/>
          <w:szCs w:val="24"/>
        </w:rPr>
        <w:t xml:space="preserve">Only the Municipal Manager or the delegated Head Of Department </w:t>
      </w:r>
      <w:r w:rsidR="00E254E3" w:rsidRPr="00415608">
        <w:rPr>
          <w:rFonts w:ascii="Tahoma" w:eastAsia="Arial Unicode MS" w:hAnsi="Tahoma" w:cs="Tahoma"/>
          <w:color w:val="000000"/>
          <w:sz w:val="24"/>
          <w:szCs w:val="24"/>
        </w:rPr>
        <w:t>as the case may be,</w:t>
      </w:r>
      <w:r w:rsidR="00A74D51" w:rsidRPr="00415608">
        <w:rPr>
          <w:rFonts w:ascii="Tahoma" w:eastAsia="Arial Unicode MS" w:hAnsi="Tahoma" w:cs="Tahoma"/>
          <w:color w:val="000000"/>
          <w:sz w:val="24"/>
          <w:szCs w:val="24"/>
        </w:rPr>
        <w:t xml:space="preserve"> may authorise any travel </w:t>
      </w:r>
      <w:r w:rsidR="00E254E3" w:rsidRPr="00415608">
        <w:rPr>
          <w:rFonts w:ascii="Tahoma" w:eastAsia="Arial Unicode MS" w:hAnsi="Tahoma" w:cs="Tahoma"/>
          <w:color w:val="000000"/>
          <w:sz w:val="24"/>
          <w:szCs w:val="24"/>
        </w:rPr>
        <w:t>to be undertaken by officials.</w:t>
      </w:r>
    </w:p>
    <w:p w14:paraId="2582CB55" w14:textId="77777777" w:rsidR="00E254E3" w:rsidRDefault="00E254E3" w:rsidP="00E63072">
      <w:pPr>
        <w:autoSpaceDE w:val="0"/>
        <w:autoSpaceDN w:val="0"/>
        <w:adjustRightInd w:val="0"/>
        <w:spacing w:after="0" w:line="240" w:lineRule="auto"/>
        <w:ind w:left="720"/>
        <w:rPr>
          <w:rFonts w:ascii="Tahoma" w:eastAsia="Arial Unicode MS" w:hAnsi="Tahoma" w:cs="Tahoma"/>
          <w:color w:val="000000"/>
          <w:sz w:val="24"/>
          <w:szCs w:val="24"/>
        </w:rPr>
      </w:pPr>
    </w:p>
    <w:p w14:paraId="25BF31C1" w14:textId="77777777" w:rsidR="00E254E3" w:rsidRDefault="00E254E3" w:rsidP="0015569B">
      <w:pPr>
        <w:autoSpaceDE w:val="0"/>
        <w:autoSpaceDN w:val="0"/>
        <w:adjustRightInd w:val="0"/>
        <w:spacing w:after="0" w:line="240" w:lineRule="auto"/>
        <w:ind w:left="720" w:hanging="720"/>
        <w:rPr>
          <w:rFonts w:ascii="Tahoma" w:eastAsia="Arial Unicode MS" w:hAnsi="Tahoma" w:cs="Tahoma"/>
          <w:color w:val="000000"/>
          <w:sz w:val="24"/>
          <w:szCs w:val="24"/>
        </w:rPr>
      </w:pPr>
      <w:r>
        <w:rPr>
          <w:rFonts w:ascii="Tahoma" w:eastAsia="Arial Unicode MS" w:hAnsi="Tahoma" w:cs="Tahoma"/>
          <w:color w:val="000000"/>
          <w:sz w:val="24"/>
          <w:szCs w:val="24"/>
        </w:rPr>
        <w:t xml:space="preserve">7.3 </w:t>
      </w:r>
      <w:r w:rsidR="00A74D51">
        <w:rPr>
          <w:rFonts w:ascii="Tahoma" w:eastAsia="Arial Unicode MS" w:hAnsi="Tahoma" w:cs="Tahoma"/>
          <w:color w:val="000000"/>
          <w:sz w:val="24"/>
          <w:szCs w:val="24"/>
        </w:rPr>
        <w:tab/>
      </w:r>
      <w:r w:rsidR="00A74D51" w:rsidRPr="00415608">
        <w:rPr>
          <w:rFonts w:ascii="Tahoma" w:eastAsia="Arial Unicode MS" w:hAnsi="Tahoma" w:cs="Tahoma"/>
          <w:color w:val="000000"/>
          <w:sz w:val="24"/>
          <w:szCs w:val="24"/>
        </w:rPr>
        <w:t>Only the Executive Committee</w:t>
      </w:r>
      <w:r w:rsidR="0015569B" w:rsidRPr="00415608">
        <w:rPr>
          <w:rFonts w:ascii="Tahoma" w:eastAsia="Arial Unicode MS" w:hAnsi="Tahoma" w:cs="Tahoma"/>
          <w:color w:val="000000"/>
          <w:sz w:val="24"/>
          <w:szCs w:val="24"/>
        </w:rPr>
        <w:t xml:space="preserve"> </w:t>
      </w:r>
      <w:r w:rsidR="00A74D51" w:rsidRPr="00415608">
        <w:rPr>
          <w:rFonts w:ascii="Tahoma" w:eastAsia="Arial Unicode MS" w:hAnsi="Tahoma" w:cs="Tahoma"/>
          <w:color w:val="000000"/>
          <w:sz w:val="24"/>
          <w:szCs w:val="24"/>
        </w:rPr>
        <w:t xml:space="preserve">may authorise any travel to be undertaken by the Mayor, Deputy </w:t>
      </w:r>
      <w:r w:rsidR="0015569B" w:rsidRPr="00415608">
        <w:rPr>
          <w:rFonts w:ascii="Tahoma" w:eastAsia="Arial Unicode MS" w:hAnsi="Tahoma" w:cs="Tahoma"/>
          <w:color w:val="000000"/>
          <w:sz w:val="24"/>
          <w:szCs w:val="24"/>
        </w:rPr>
        <w:t xml:space="preserve">Mayor, Speaker and any Councillor. Other than that, the Municipal Manager in consultation with the Mayor </w:t>
      </w:r>
      <w:r w:rsidR="00A74D51" w:rsidRPr="00415608">
        <w:rPr>
          <w:rFonts w:ascii="Tahoma" w:eastAsia="Arial Unicode MS" w:hAnsi="Tahoma" w:cs="Tahoma"/>
          <w:color w:val="000000"/>
          <w:sz w:val="24"/>
          <w:szCs w:val="24"/>
        </w:rPr>
        <w:t>may authorise such travel where time is limited to obtain Executive Committee</w:t>
      </w:r>
      <w:r w:rsidRPr="00415608">
        <w:rPr>
          <w:rFonts w:ascii="Tahoma" w:eastAsia="Arial Unicode MS" w:hAnsi="Tahoma" w:cs="Tahoma"/>
          <w:color w:val="000000"/>
          <w:sz w:val="24"/>
          <w:szCs w:val="24"/>
        </w:rPr>
        <w:t>.</w:t>
      </w:r>
    </w:p>
    <w:p w14:paraId="32E48398" w14:textId="77777777" w:rsidR="002C4597" w:rsidRPr="002C4597" w:rsidRDefault="002C4597" w:rsidP="007462A6">
      <w:pPr>
        <w:autoSpaceDE w:val="0"/>
        <w:autoSpaceDN w:val="0"/>
        <w:adjustRightInd w:val="0"/>
        <w:spacing w:after="0" w:line="240" w:lineRule="auto"/>
        <w:rPr>
          <w:rFonts w:ascii="Tahoma" w:eastAsia="Arial Unicode MS" w:hAnsi="Tahoma" w:cs="Tahoma"/>
          <w:color w:val="000000"/>
          <w:sz w:val="24"/>
          <w:szCs w:val="24"/>
        </w:rPr>
      </w:pPr>
      <w:r>
        <w:rPr>
          <w:rFonts w:ascii="Tahoma" w:eastAsia="Arial Unicode MS" w:hAnsi="Tahoma" w:cs="Tahoma"/>
          <w:b/>
          <w:color w:val="000000"/>
          <w:sz w:val="24"/>
          <w:szCs w:val="24"/>
        </w:rPr>
        <w:tab/>
      </w:r>
    </w:p>
    <w:p w14:paraId="039926D4" w14:textId="77777777" w:rsidR="002C4597" w:rsidRPr="00A74D51" w:rsidRDefault="00A74D51" w:rsidP="0015569B">
      <w:pPr>
        <w:autoSpaceDE w:val="0"/>
        <w:autoSpaceDN w:val="0"/>
        <w:adjustRightInd w:val="0"/>
        <w:spacing w:after="0" w:line="240" w:lineRule="auto"/>
        <w:ind w:left="720" w:hanging="720"/>
        <w:jc w:val="both"/>
        <w:rPr>
          <w:rFonts w:ascii="Tahoma" w:eastAsia="Arial Unicode MS" w:hAnsi="Tahoma" w:cs="Tahoma"/>
          <w:color w:val="000000"/>
          <w:sz w:val="24"/>
          <w:szCs w:val="24"/>
        </w:rPr>
      </w:pPr>
      <w:r w:rsidRPr="00A74D51">
        <w:rPr>
          <w:rFonts w:ascii="Tahoma" w:eastAsia="Arial Unicode MS" w:hAnsi="Tahoma" w:cs="Tahoma"/>
          <w:color w:val="000000"/>
          <w:sz w:val="24"/>
          <w:szCs w:val="24"/>
        </w:rPr>
        <w:t>7.4</w:t>
      </w:r>
      <w:r w:rsidR="002C4597" w:rsidRPr="00A74D51">
        <w:rPr>
          <w:rFonts w:ascii="Tahoma" w:eastAsia="Arial Unicode MS" w:hAnsi="Tahoma" w:cs="Tahoma"/>
          <w:color w:val="000000"/>
          <w:sz w:val="24"/>
          <w:szCs w:val="24"/>
        </w:rPr>
        <w:tab/>
      </w:r>
      <w:r w:rsidR="0015569B" w:rsidRPr="00415608">
        <w:rPr>
          <w:rFonts w:ascii="Tahoma" w:eastAsia="Arial Unicode MS" w:hAnsi="Tahoma" w:cs="Tahoma"/>
          <w:color w:val="000000"/>
          <w:sz w:val="24"/>
          <w:szCs w:val="24"/>
        </w:rPr>
        <w:t>An invitation to attend a workshop, meeting or related event is not an automatic authorisation to attend such workshop or event. The required authorisation must still be obtained from the Municipal Manager or Mayor or Executive Committee, as the case may be.</w:t>
      </w:r>
    </w:p>
    <w:p w14:paraId="257346DE" w14:textId="77777777" w:rsidR="0015569B" w:rsidRDefault="0015569B"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527280CC" w14:textId="77777777" w:rsidR="0015569B" w:rsidRPr="00116BDD" w:rsidRDefault="0015569B"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0DC3FD43" w14:textId="77777777" w:rsidR="009E2E1E" w:rsidRPr="00116BDD" w:rsidRDefault="00E254E3" w:rsidP="009E2E1E">
      <w:pPr>
        <w:autoSpaceDE w:val="0"/>
        <w:autoSpaceDN w:val="0"/>
        <w:adjustRightInd w:val="0"/>
        <w:spacing w:after="0" w:line="240" w:lineRule="auto"/>
        <w:jc w:val="both"/>
        <w:rPr>
          <w:rFonts w:ascii="Tahoma" w:eastAsia="Arial Unicode MS" w:hAnsi="Tahoma" w:cs="Tahoma"/>
          <w:b/>
          <w:bCs/>
          <w:color w:val="000000"/>
          <w:sz w:val="24"/>
          <w:szCs w:val="24"/>
        </w:rPr>
      </w:pPr>
      <w:r>
        <w:rPr>
          <w:rFonts w:ascii="Tahoma" w:eastAsia="Arial Unicode MS" w:hAnsi="Tahoma" w:cs="Tahoma"/>
          <w:b/>
          <w:bCs/>
          <w:color w:val="000000"/>
          <w:sz w:val="24"/>
          <w:szCs w:val="24"/>
        </w:rPr>
        <w:t>8</w:t>
      </w:r>
      <w:r w:rsidR="009E2E1E" w:rsidRPr="00116BDD">
        <w:rPr>
          <w:rFonts w:ascii="Tahoma" w:eastAsia="Arial Unicode MS" w:hAnsi="Tahoma" w:cs="Tahoma"/>
          <w:b/>
          <w:bCs/>
          <w:color w:val="000000"/>
          <w:sz w:val="24"/>
          <w:szCs w:val="24"/>
        </w:rPr>
        <w:t xml:space="preserve">. </w:t>
      </w:r>
      <w:r w:rsidR="009E2E1E" w:rsidRPr="00116BDD">
        <w:rPr>
          <w:rFonts w:ascii="Tahoma" w:eastAsia="Arial Unicode MS" w:hAnsi="Tahoma" w:cs="Tahoma"/>
          <w:b/>
          <w:bCs/>
          <w:color w:val="000000"/>
          <w:sz w:val="24"/>
          <w:szCs w:val="24"/>
        </w:rPr>
        <w:tab/>
        <w:t>EFFECTIVE DATE</w:t>
      </w:r>
    </w:p>
    <w:p w14:paraId="32D79D13" w14:textId="77777777" w:rsidR="009E2E1E" w:rsidRPr="00116BDD"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4B1C26A" w14:textId="77777777" w:rsidR="00805EBF" w:rsidRPr="00116BDD" w:rsidRDefault="00E254E3" w:rsidP="009509A3">
      <w:pPr>
        <w:ind w:left="709" w:hanging="709"/>
        <w:jc w:val="both"/>
        <w:rPr>
          <w:rFonts w:ascii="Tahoma" w:eastAsia="Arial Unicode MS" w:hAnsi="Tahoma" w:cs="Tahoma"/>
        </w:rPr>
      </w:pPr>
      <w:r>
        <w:rPr>
          <w:rFonts w:ascii="Tahoma" w:eastAsia="Arial Unicode MS" w:hAnsi="Tahoma" w:cs="Tahoma"/>
          <w:b/>
          <w:bCs/>
          <w:color w:val="000000"/>
          <w:sz w:val="24"/>
          <w:szCs w:val="24"/>
        </w:rPr>
        <w:t>8</w:t>
      </w:r>
      <w:r w:rsidR="009E2E1E" w:rsidRPr="00116BDD">
        <w:rPr>
          <w:rFonts w:ascii="Tahoma" w:eastAsia="Arial Unicode MS" w:hAnsi="Tahoma" w:cs="Tahoma"/>
          <w:b/>
          <w:bCs/>
          <w:color w:val="000000"/>
          <w:sz w:val="24"/>
          <w:szCs w:val="24"/>
        </w:rPr>
        <w:t>.1</w:t>
      </w:r>
      <w:r w:rsidR="009E2E1E" w:rsidRPr="00116BDD">
        <w:rPr>
          <w:rFonts w:ascii="Tahoma" w:eastAsia="Arial Unicode MS" w:hAnsi="Tahoma" w:cs="Tahoma"/>
          <w:b/>
          <w:bCs/>
          <w:color w:val="000000"/>
          <w:sz w:val="24"/>
          <w:szCs w:val="24"/>
        </w:rPr>
        <w:tab/>
      </w:r>
      <w:r w:rsidR="009E2E1E" w:rsidRPr="00116BDD">
        <w:rPr>
          <w:rFonts w:ascii="Tahoma" w:eastAsia="Arial Unicode MS" w:hAnsi="Tahoma" w:cs="Tahoma"/>
        </w:rPr>
        <w:t>This policy shall be effective on the date of approval and adoption by Council and the previous policy on Subsistence and Travelling policy shall be repealed as from the effective date.</w:t>
      </w:r>
    </w:p>
    <w:p w14:paraId="027C0E30" w14:textId="77777777" w:rsidR="00326F3F" w:rsidRDefault="00326F3F" w:rsidP="009E2E1E">
      <w:pPr>
        <w:autoSpaceDE w:val="0"/>
        <w:autoSpaceDN w:val="0"/>
        <w:adjustRightInd w:val="0"/>
        <w:spacing w:after="0" w:line="240" w:lineRule="auto"/>
        <w:jc w:val="both"/>
        <w:rPr>
          <w:rFonts w:ascii="Tahoma" w:eastAsia="Arial Unicode MS" w:hAnsi="Tahoma" w:cs="Tahoma"/>
          <w:b/>
          <w:bCs/>
          <w:color w:val="000000"/>
          <w:sz w:val="24"/>
          <w:szCs w:val="24"/>
        </w:rPr>
      </w:pPr>
      <w:r>
        <w:rPr>
          <w:rFonts w:ascii="Tahoma" w:eastAsia="Arial Unicode MS" w:hAnsi="Tahoma" w:cs="Tahoma"/>
          <w:b/>
          <w:bCs/>
          <w:color w:val="000000"/>
          <w:sz w:val="24"/>
          <w:szCs w:val="24"/>
        </w:rPr>
        <w:t>9.</w:t>
      </w:r>
      <w:r>
        <w:rPr>
          <w:rFonts w:ascii="Tahoma" w:eastAsia="Arial Unicode MS" w:hAnsi="Tahoma" w:cs="Tahoma"/>
          <w:b/>
          <w:bCs/>
          <w:color w:val="000000"/>
          <w:sz w:val="24"/>
          <w:szCs w:val="24"/>
        </w:rPr>
        <w:tab/>
      </w:r>
      <w:r w:rsidRPr="00415608">
        <w:rPr>
          <w:rFonts w:ascii="Tahoma" w:eastAsia="Arial Unicode MS" w:hAnsi="Tahoma" w:cs="Tahoma"/>
          <w:b/>
          <w:bCs/>
          <w:color w:val="000000"/>
          <w:sz w:val="24"/>
          <w:szCs w:val="24"/>
        </w:rPr>
        <w:t>Legal Requirements</w:t>
      </w:r>
    </w:p>
    <w:p w14:paraId="6C390B52" w14:textId="77777777" w:rsidR="00326F3F" w:rsidRDefault="00326F3F" w:rsidP="009E2E1E">
      <w:pPr>
        <w:autoSpaceDE w:val="0"/>
        <w:autoSpaceDN w:val="0"/>
        <w:adjustRightInd w:val="0"/>
        <w:spacing w:after="0" w:line="240" w:lineRule="auto"/>
        <w:jc w:val="both"/>
        <w:rPr>
          <w:rFonts w:ascii="Tahoma" w:eastAsia="Arial Unicode MS" w:hAnsi="Tahoma" w:cs="Tahoma"/>
          <w:bCs/>
          <w:color w:val="000000"/>
          <w:sz w:val="24"/>
          <w:szCs w:val="24"/>
        </w:rPr>
      </w:pPr>
      <w:r>
        <w:rPr>
          <w:rFonts w:ascii="Tahoma" w:eastAsia="Arial Unicode MS" w:hAnsi="Tahoma" w:cs="Tahoma"/>
          <w:bCs/>
          <w:color w:val="000000"/>
          <w:sz w:val="24"/>
          <w:szCs w:val="24"/>
        </w:rPr>
        <w:tab/>
      </w:r>
    </w:p>
    <w:p w14:paraId="6374385C" w14:textId="77777777" w:rsidR="009E2E1E" w:rsidRDefault="00326F3F" w:rsidP="00140A41">
      <w:pPr>
        <w:autoSpaceDE w:val="0"/>
        <w:autoSpaceDN w:val="0"/>
        <w:adjustRightInd w:val="0"/>
        <w:spacing w:after="0" w:line="240" w:lineRule="auto"/>
        <w:ind w:left="720"/>
        <w:jc w:val="both"/>
        <w:rPr>
          <w:rFonts w:ascii="Tahoma" w:eastAsia="Arial Unicode MS" w:hAnsi="Tahoma" w:cs="Tahoma"/>
          <w:bCs/>
          <w:color w:val="000000"/>
          <w:sz w:val="24"/>
          <w:szCs w:val="24"/>
        </w:rPr>
      </w:pPr>
      <w:r w:rsidRPr="00905036">
        <w:rPr>
          <w:rFonts w:ascii="Tahoma" w:eastAsia="Arial Unicode MS" w:hAnsi="Tahoma" w:cs="Tahoma"/>
          <w:bCs/>
          <w:color w:val="000000"/>
          <w:sz w:val="24"/>
          <w:szCs w:val="24"/>
        </w:rPr>
        <w:t>In term of sectio</w:t>
      </w:r>
      <w:r w:rsidR="00140A41" w:rsidRPr="00905036">
        <w:rPr>
          <w:rFonts w:ascii="Tahoma" w:eastAsia="Arial Unicode MS" w:hAnsi="Tahoma" w:cs="Tahoma"/>
          <w:bCs/>
          <w:color w:val="000000"/>
          <w:sz w:val="24"/>
          <w:szCs w:val="24"/>
        </w:rPr>
        <w:t>n 66 of the Municipal Finance M</w:t>
      </w:r>
      <w:r w:rsidRPr="00905036">
        <w:rPr>
          <w:rFonts w:ascii="Tahoma" w:eastAsia="Arial Unicode MS" w:hAnsi="Tahoma" w:cs="Tahoma"/>
          <w:bCs/>
          <w:color w:val="000000"/>
          <w:sz w:val="24"/>
          <w:szCs w:val="24"/>
        </w:rPr>
        <w:t xml:space="preserve">anagement Act No.56 of </w:t>
      </w:r>
      <w:r w:rsidR="00140A41" w:rsidRPr="00905036">
        <w:rPr>
          <w:rFonts w:ascii="Tahoma" w:eastAsia="Arial Unicode MS" w:hAnsi="Tahoma" w:cs="Tahoma"/>
          <w:bCs/>
          <w:color w:val="000000"/>
          <w:sz w:val="24"/>
          <w:szCs w:val="24"/>
        </w:rPr>
        <w:t>2003 , the accounting offi</w:t>
      </w:r>
      <w:r w:rsidRPr="00905036">
        <w:rPr>
          <w:rFonts w:ascii="Tahoma" w:eastAsia="Arial Unicode MS" w:hAnsi="Tahoma" w:cs="Tahoma"/>
          <w:bCs/>
          <w:color w:val="000000"/>
          <w:sz w:val="24"/>
          <w:szCs w:val="24"/>
        </w:rPr>
        <w:t>cer of the municipality must report to the Council</w:t>
      </w:r>
      <w:r w:rsidR="00140A41" w:rsidRPr="00905036">
        <w:rPr>
          <w:rFonts w:ascii="Tahoma" w:eastAsia="Arial Unicode MS" w:hAnsi="Tahoma" w:cs="Tahoma"/>
          <w:bCs/>
          <w:color w:val="000000"/>
          <w:sz w:val="24"/>
          <w:szCs w:val="24"/>
        </w:rPr>
        <w:t>, in the format and for the period prescribed, all expenses relating to the officials / Councillors salaries, allowances and benefits, separately disclosing</w:t>
      </w:r>
      <w:r w:rsidR="009E2E1E" w:rsidRPr="00905036">
        <w:rPr>
          <w:rFonts w:ascii="Tahoma" w:eastAsia="Arial Unicode MS" w:hAnsi="Tahoma" w:cs="Tahoma"/>
          <w:b/>
          <w:bCs/>
          <w:color w:val="000000"/>
          <w:sz w:val="24"/>
          <w:szCs w:val="24"/>
        </w:rPr>
        <w:t xml:space="preserve"> </w:t>
      </w:r>
      <w:r w:rsidR="00140A41" w:rsidRPr="00905036">
        <w:rPr>
          <w:rFonts w:ascii="Tahoma" w:eastAsia="Arial Unicode MS" w:hAnsi="Tahoma" w:cs="Tahoma"/>
          <w:bCs/>
          <w:color w:val="000000"/>
          <w:sz w:val="24"/>
          <w:szCs w:val="24"/>
        </w:rPr>
        <w:t>( inter alia) travel, subsistence and accommodation allowances paid.</w:t>
      </w:r>
    </w:p>
    <w:p w14:paraId="7CA2FDA8" w14:textId="77777777" w:rsidR="002F629B" w:rsidRPr="00140A41" w:rsidRDefault="002F629B" w:rsidP="00140A41">
      <w:pPr>
        <w:autoSpaceDE w:val="0"/>
        <w:autoSpaceDN w:val="0"/>
        <w:adjustRightInd w:val="0"/>
        <w:spacing w:after="0" w:line="240" w:lineRule="auto"/>
        <w:ind w:left="720"/>
        <w:jc w:val="both"/>
        <w:rPr>
          <w:rFonts w:ascii="Tahoma" w:eastAsia="Arial Unicode MS" w:hAnsi="Tahoma" w:cs="Tahoma"/>
          <w:bCs/>
          <w:color w:val="000000"/>
          <w:sz w:val="24"/>
          <w:szCs w:val="24"/>
        </w:rPr>
      </w:pPr>
    </w:p>
    <w:p w14:paraId="13EA06E0" w14:textId="77777777" w:rsidR="009E2E1E" w:rsidRDefault="009E2E1E"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14168822" w14:textId="77777777" w:rsidR="00140A41" w:rsidRPr="00116BDD" w:rsidRDefault="00140A41" w:rsidP="009E2E1E">
      <w:pPr>
        <w:autoSpaceDE w:val="0"/>
        <w:autoSpaceDN w:val="0"/>
        <w:adjustRightInd w:val="0"/>
        <w:spacing w:after="0" w:line="240" w:lineRule="auto"/>
        <w:jc w:val="both"/>
        <w:rPr>
          <w:rFonts w:ascii="Tahoma" w:eastAsia="Arial Unicode MS" w:hAnsi="Tahoma" w:cs="Tahoma"/>
          <w:b/>
          <w:bCs/>
          <w:color w:val="000000"/>
          <w:sz w:val="24"/>
          <w:szCs w:val="24"/>
        </w:rPr>
      </w:pPr>
    </w:p>
    <w:p w14:paraId="044437A6" w14:textId="7836F388" w:rsidR="005D700D" w:rsidRDefault="005D700D" w:rsidP="005D700D">
      <w:pPr>
        <w:pStyle w:val="Heading2"/>
        <w:numPr>
          <w:ilvl w:val="0"/>
          <w:numId w:val="7"/>
        </w:numPr>
        <w:tabs>
          <w:tab w:val="center" w:pos="1834"/>
        </w:tabs>
        <w:ind w:right="0"/>
      </w:pPr>
      <w:bookmarkStart w:id="0" w:name="_Hlk164268318"/>
      <w:bookmarkStart w:id="1" w:name="_Hlk164269161"/>
      <w:r>
        <w:t xml:space="preserve">POLICY ADOPTION </w:t>
      </w:r>
    </w:p>
    <w:p w14:paraId="48179CF1" w14:textId="77777777" w:rsidR="005D700D" w:rsidRPr="00666A11" w:rsidRDefault="005D700D" w:rsidP="005D700D">
      <w:pPr>
        <w:pStyle w:val="ListParagraph"/>
        <w:spacing w:line="377" w:lineRule="auto"/>
        <w:ind w:left="630"/>
        <w:rPr>
          <w:rFonts w:ascii="Tahoma" w:hAnsi="Tahoma" w:cs="Tahoma"/>
          <w:sz w:val="24"/>
          <w:szCs w:val="24"/>
        </w:rPr>
      </w:pPr>
      <w:bookmarkStart w:id="2" w:name="_Hlk164268733"/>
      <w:r w:rsidRPr="00666A11">
        <w:rPr>
          <w:rFonts w:ascii="Tahoma" w:hAnsi="Tahoma" w:cs="Tahoma"/>
          <w:sz w:val="24"/>
          <w:szCs w:val="24"/>
        </w:rPr>
        <w:t xml:space="preserve">This policy has been considered and approved by the Council of </w:t>
      </w:r>
      <w:r w:rsidRPr="00666A11">
        <w:rPr>
          <w:rFonts w:ascii="Tahoma" w:hAnsi="Tahoma" w:cs="Tahoma"/>
          <w:b/>
          <w:sz w:val="24"/>
          <w:szCs w:val="24"/>
        </w:rPr>
        <w:t>Dannhauser Municipality</w:t>
      </w:r>
      <w:r w:rsidRPr="00666A11">
        <w:rPr>
          <w:rFonts w:ascii="Tahoma" w:hAnsi="Tahoma" w:cs="Tahoma"/>
          <w:sz w:val="24"/>
          <w:szCs w:val="24"/>
        </w:rPr>
        <w:t xml:space="preserve"> on this day……… of …… 2024 and will be implemented as from 1 July 2024</w:t>
      </w:r>
      <w:bookmarkEnd w:id="0"/>
      <w:r w:rsidRPr="00666A11">
        <w:rPr>
          <w:rFonts w:ascii="Tahoma" w:hAnsi="Tahoma" w:cs="Tahoma"/>
          <w:sz w:val="24"/>
          <w:szCs w:val="24"/>
        </w:rPr>
        <w:t xml:space="preserve">. </w:t>
      </w:r>
    </w:p>
    <w:bookmarkEnd w:id="1"/>
    <w:bookmarkEnd w:id="2"/>
    <w:p w14:paraId="35FAB023" w14:textId="77777777" w:rsidR="009E2E1E" w:rsidRPr="005A2DB3" w:rsidRDefault="009E2E1E" w:rsidP="009E2E1E">
      <w:pPr>
        <w:rPr>
          <w:rFonts w:ascii="Tahoma" w:hAnsi="Tahoma" w:cs="Tahoma"/>
          <w:color w:val="FF0000"/>
        </w:rPr>
      </w:pPr>
    </w:p>
    <w:p w14:paraId="6D4411FE" w14:textId="77777777" w:rsidR="00CB32F9" w:rsidRPr="00116BDD" w:rsidRDefault="00CB32F9">
      <w:pPr>
        <w:rPr>
          <w:rFonts w:ascii="Tahoma" w:hAnsi="Tahoma" w:cs="Tahoma"/>
        </w:rPr>
      </w:pPr>
    </w:p>
    <w:sectPr w:rsidR="00CB32F9" w:rsidRPr="00116BD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4AB3A" w14:textId="77777777" w:rsidR="00273906" w:rsidRDefault="00273906" w:rsidP="006356FD">
      <w:pPr>
        <w:spacing w:after="0" w:line="240" w:lineRule="auto"/>
      </w:pPr>
      <w:r>
        <w:separator/>
      </w:r>
    </w:p>
  </w:endnote>
  <w:endnote w:type="continuationSeparator" w:id="0">
    <w:p w14:paraId="1AD386F2" w14:textId="77777777" w:rsidR="00273906" w:rsidRDefault="00273906" w:rsidP="0063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4D0A4" w14:textId="77777777" w:rsidR="00273906" w:rsidRDefault="00273906" w:rsidP="006356FD">
      <w:pPr>
        <w:spacing w:after="0" w:line="240" w:lineRule="auto"/>
      </w:pPr>
      <w:r>
        <w:separator/>
      </w:r>
    </w:p>
  </w:footnote>
  <w:footnote w:type="continuationSeparator" w:id="0">
    <w:p w14:paraId="0C4657D6" w14:textId="77777777" w:rsidR="00273906" w:rsidRDefault="00273906" w:rsidP="0063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377632573"/>
      <w:docPartObj>
        <w:docPartGallery w:val="Page Numbers (Top of Page)"/>
        <w:docPartUnique/>
      </w:docPartObj>
    </w:sdtPr>
    <w:sdtEndPr>
      <w:rPr>
        <w:b/>
        <w:bCs/>
        <w:noProof/>
        <w:color w:val="auto"/>
        <w:spacing w:val="0"/>
      </w:rPr>
    </w:sdtEndPr>
    <w:sdtContent>
      <w:p w14:paraId="4D480001" w14:textId="77777777" w:rsidR="006356FD" w:rsidRDefault="006356F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40AEC" w:rsidRPr="00F40AEC">
          <w:rPr>
            <w:b/>
            <w:bCs/>
            <w:noProof/>
          </w:rPr>
          <w:t>8</w:t>
        </w:r>
        <w:r>
          <w:rPr>
            <w:b/>
            <w:bCs/>
            <w:noProof/>
          </w:rPr>
          <w:fldChar w:fldCharType="end"/>
        </w:r>
      </w:p>
    </w:sdtContent>
  </w:sdt>
  <w:p w14:paraId="5E351089" w14:textId="77777777" w:rsidR="006356FD" w:rsidRDefault="00635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0668F"/>
    <w:multiLevelType w:val="multilevel"/>
    <w:tmpl w:val="B11894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2C097D"/>
    <w:multiLevelType w:val="hybridMultilevel"/>
    <w:tmpl w:val="D79C1028"/>
    <w:lvl w:ilvl="0" w:tplc="9208D62C">
      <w:start w:val="16"/>
      <w:numFmt w:val="bullet"/>
      <w:lvlText w:val="-"/>
      <w:lvlJc w:val="left"/>
      <w:pPr>
        <w:ind w:left="720" w:hanging="360"/>
      </w:pPr>
      <w:rPr>
        <w:rFonts w:ascii="Tahoma" w:eastAsiaTheme="minorHAnsi" w:hAnsi="Tahoma" w:cs="Tahoma"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C35235F"/>
    <w:multiLevelType w:val="multilevel"/>
    <w:tmpl w:val="5B1E144C"/>
    <w:lvl w:ilvl="0">
      <w:start w:val="3"/>
      <w:numFmt w:val="decimal"/>
      <w:lvlText w:val="%1"/>
      <w:lvlJc w:val="left"/>
      <w:pPr>
        <w:ind w:left="660" w:hanging="660"/>
      </w:pPr>
    </w:lvl>
    <w:lvl w:ilvl="1">
      <w:start w:val="12"/>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334515D3"/>
    <w:multiLevelType w:val="hybridMultilevel"/>
    <w:tmpl w:val="4C549DA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F0DDC"/>
    <w:multiLevelType w:val="hybridMultilevel"/>
    <w:tmpl w:val="FFDA09EE"/>
    <w:lvl w:ilvl="0" w:tplc="1C090001">
      <w:start w:val="1"/>
      <w:numFmt w:val="bullet"/>
      <w:lvlText w:val=""/>
      <w:lvlJc w:val="left"/>
      <w:pPr>
        <w:ind w:left="2160" w:hanging="360"/>
      </w:pPr>
      <w:rPr>
        <w:rFonts w:ascii="Symbol" w:hAnsi="Symbol" w:hint="default"/>
      </w:rPr>
    </w:lvl>
    <w:lvl w:ilvl="1" w:tplc="1C090003">
      <w:start w:val="1"/>
      <w:numFmt w:val="bullet"/>
      <w:lvlText w:val="o"/>
      <w:lvlJc w:val="left"/>
      <w:pPr>
        <w:ind w:left="2880" w:hanging="360"/>
      </w:pPr>
      <w:rPr>
        <w:rFonts w:ascii="Courier New" w:hAnsi="Courier New" w:cs="Courier New" w:hint="default"/>
      </w:rPr>
    </w:lvl>
    <w:lvl w:ilvl="2" w:tplc="1C090005">
      <w:start w:val="1"/>
      <w:numFmt w:val="bullet"/>
      <w:lvlText w:val=""/>
      <w:lvlJc w:val="left"/>
      <w:pPr>
        <w:ind w:left="3600" w:hanging="360"/>
      </w:pPr>
      <w:rPr>
        <w:rFonts w:ascii="Wingdings" w:hAnsi="Wingdings" w:hint="default"/>
      </w:rPr>
    </w:lvl>
    <w:lvl w:ilvl="3" w:tplc="1C090001">
      <w:start w:val="1"/>
      <w:numFmt w:val="bullet"/>
      <w:lvlText w:val=""/>
      <w:lvlJc w:val="left"/>
      <w:pPr>
        <w:ind w:left="4320" w:hanging="360"/>
      </w:pPr>
      <w:rPr>
        <w:rFonts w:ascii="Symbol" w:hAnsi="Symbol" w:hint="default"/>
      </w:rPr>
    </w:lvl>
    <w:lvl w:ilvl="4" w:tplc="1C090003">
      <w:start w:val="1"/>
      <w:numFmt w:val="bullet"/>
      <w:lvlText w:val="o"/>
      <w:lvlJc w:val="left"/>
      <w:pPr>
        <w:ind w:left="5040" w:hanging="360"/>
      </w:pPr>
      <w:rPr>
        <w:rFonts w:ascii="Courier New" w:hAnsi="Courier New" w:cs="Courier New" w:hint="default"/>
      </w:rPr>
    </w:lvl>
    <w:lvl w:ilvl="5" w:tplc="1C090005">
      <w:start w:val="1"/>
      <w:numFmt w:val="bullet"/>
      <w:lvlText w:val=""/>
      <w:lvlJc w:val="left"/>
      <w:pPr>
        <w:ind w:left="5760" w:hanging="360"/>
      </w:pPr>
      <w:rPr>
        <w:rFonts w:ascii="Wingdings" w:hAnsi="Wingdings" w:hint="default"/>
      </w:rPr>
    </w:lvl>
    <w:lvl w:ilvl="6" w:tplc="1C090001">
      <w:start w:val="1"/>
      <w:numFmt w:val="bullet"/>
      <w:lvlText w:val=""/>
      <w:lvlJc w:val="left"/>
      <w:pPr>
        <w:ind w:left="6480" w:hanging="360"/>
      </w:pPr>
      <w:rPr>
        <w:rFonts w:ascii="Symbol" w:hAnsi="Symbol" w:hint="default"/>
      </w:rPr>
    </w:lvl>
    <w:lvl w:ilvl="7" w:tplc="1C090003">
      <w:start w:val="1"/>
      <w:numFmt w:val="bullet"/>
      <w:lvlText w:val="o"/>
      <w:lvlJc w:val="left"/>
      <w:pPr>
        <w:ind w:left="7200" w:hanging="360"/>
      </w:pPr>
      <w:rPr>
        <w:rFonts w:ascii="Courier New" w:hAnsi="Courier New" w:cs="Courier New" w:hint="default"/>
      </w:rPr>
    </w:lvl>
    <w:lvl w:ilvl="8" w:tplc="1C090005">
      <w:start w:val="1"/>
      <w:numFmt w:val="bullet"/>
      <w:lvlText w:val=""/>
      <w:lvlJc w:val="left"/>
      <w:pPr>
        <w:ind w:left="7920" w:hanging="360"/>
      </w:pPr>
      <w:rPr>
        <w:rFonts w:ascii="Wingdings" w:hAnsi="Wingdings" w:hint="default"/>
      </w:rPr>
    </w:lvl>
  </w:abstractNum>
  <w:abstractNum w:abstractNumId="5" w15:restartNumberingAfterBreak="0">
    <w:nsid w:val="45CC6886"/>
    <w:multiLevelType w:val="multilevel"/>
    <w:tmpl w:val="4BCC3680"/>
    <w:lvl w:ilvl="0">
      <w:start w:val="2"/>
      <w:numFmt w:val="decimal"/>
      <w:lvlText w:val="%1"/>
      <w:lvlJc w:val="left"/>
      <w:pPr>
        <w:ind w:left="600" w:hanging="600"/>
      </w:pPr>
      <w:rPr>
        <w:b/>
      </w:rPr>
    </w:lvl>
    <w:lvl w:ilvl="1">
      <w:start w:val="2"/>
      <w:numFmt w:val="decimal"/>
      <w:lvlText w:val="%1.%2"/>
      <w:lvlJc w:val="left"/>
      <w:pPr>
        <w:ind w:left="600" w:hanging="60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 w15:restartNumberingAfterBreak="0">
    <w:nsid w:val="7D2963A9"/>
    <w:multiLevelType w:val="multilevel"/>
    <w:tmpl w:val="1A6C250E"/>
    <w:lvl w:ilvl="0">
      <w:start w:val="2"/>
      <w:numFmt w:val="decimal"/>
      <w:lvlText w:val="%1"/>
      <w:lvlJc w:val="left"/>
      <w:pPr>
        <w:ind w:left="720" w:hanging="720"/>
      </w:pPr>
    </w:lvl>
    <w:lvl w:ilvl="1">
      <w:start w:val="2"/>
      <w:numFmt w:val="decimal"/>
      <w:lvlText w:val="%1.%2"/>
      <w:lvlJc w:val="left"/>
      <w:pPr>
        <w:ind w:left="960" w:hanging="720"/>
      </w:pPr>
    </w:lvl>
    <w:lvl w:ilvl="2">
      <w:start w:val="1"/>
      <w:numFmt w:val="decimal"/>
      <w:lvlText w:val="%1.%2.%3"/>
      <w:lvlJc w:val="left"/>
      <w:pPr>
        <w:ind w:left="1200" w:hanging="720"/>
      </w:pPr>
    </w:lvl>
    <w:lvl w:ilvl="3">
      <w:start w:val="2"/>
      <w:numFmt w:val="decimal"/>
      <w:lvlText w:val="%1.%2.%3.%4"/>
      <w:lvlJc w:val="left"/>
      <w:pPr>
        <w:ind w:left="1800" w:hanging="1080"/>
      </w:pPr>
    </w:lvl>
    <w:lvl w:ilvl="4">
      <w:start w:val="1"/>
      <w:numFmt w:val="decimal"/>
      <w:lvlText w:val="%1.%2.%3.%4.%5"/>
      <w:lvlJc w:val="left"/>
      <w:pPr>
        <w:ind w:left="2040" w:hanging="1080"/>
      </w:pPr>
    </w:lvl>
    <w:lvl w:ilvl="5">
      <w:start w:val="1"/>
      <w:numFmt w:val="decimal"/>
      <w:lvlText w:val="%1.%2.%3.%4.%5.%6"/>
      <w:lvlJc w:val="left"/>
      <w:pPr>
        <w:ind w:left="2640" w:hanging="1440"/>
      </w:pPr>
    </w:lvl>
    <w:lvl w:ilvl="6">
      <w:start w:val="1"/>
      <w:numFmt w:val="decimal"/>
      <w:lvlText w:val="%1.%2.%3.%4.%5.%6.%7"/>
      <w:lvlJc w:val="left"/>
      <w:pPr>
        <w:ind w:left="2880" w:hanging="1440"/>
      </w:pPr>
    </w:lvl>
    <w:lvl w:ilvl="7">
      <w:start w:val="1"/>
      <w:numFmt w:val="decimal"/>
      <w:lvlText w:val="%1.%2.%3.%4.%5.%6.%7.%8"/>
      <w:lvlJc w:val="left"/>
      <w:pPr>
        <w:ind w:left="3480" w:hanging="1800"/>
      </w:pPr>
    </w:lvl>
    <w:lvl w:ilvl="8">
      <w:start w:val="1"/>
      <w:numFmt w:val="decimal"/>
      <w:lvlText w:val="%1.%2.%3.%4.%5.%6.%7.%8.%9"/>
      <w:lvlJc w:val="left"/>
      <w:pPr>
        <w:ind w:left="3720" w:hanging="1800"/>
      </w:pPr>
    </w:lvl>
  </w:abstractNum>
  <w:num w:numId="1" w16cid:durableId="53817999">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692419">
    <w:abstractNumId w:val="6"/>
    <w:lvlOverride w:ilvl="0">
      <w:startOverride w:val="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4674323">
    <w:abstractNumId w:val="4"/>
  </w:num>
  <w:num w:numId="4" w16cid:durableId="7996928">
    <w:abstractNumId w:val="2"/>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234122">
    <w:abstractNumId w:val="1"/>
  </w:num>
  <w:num w:numId="6" w16cid:durableId="286934534">
    <w:abstractNumId w:val="0"/>
  </w:num>
  <w:num w:numId="7" w16cid:durableId="1554846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1E"/>
    <w:rsid w:val="00000CBA"/>
    <w:rsid w:val="00000E36"/>
    <w:rsid w:val="00001C7C"/>
    <w:rsid w:val="00002EA2"/>
    <w:rsid w:val="00010FB3"/>
    <w:rsid w:val="00011E75"/>
    <w:rsid w:val="000126A7"/>
    <w:rsid w:val="00016292"/>
    <w:rsid w:val="00024ED5"/>
    <w:rsid w:val="0003372C"/>
    <w:rsid w:val="000359D5"/>
    <w:rsid w:val="000427EE"/>
    <w:rsid w:val="000441D0"/>
    <w:rsid w:val="000514D4"/>
    <w:rsid w:val="00051932"/>
    <w:rsid w:val="00053882"/>
    <w:rsid w:val="000656AF"/>
    <w:rsid w:val="00066132"/>
    <w:rsid w:val="00070169"/>
    <w:rsid w:val="00080AD6"/>
    <w:rsid w:val="00081419"/>
    <w:rsid w:val="00081F50"/>
    <w:rsid w:val="00081F7C"/>
    <w:rsid w:val="00082BE5"/>
    <w:rsid w:val="000860FF"/>
    <w:rsid w:val="000900B5"/>
    <w:rsid w:val="00090474"/>
    <w:rsid w:val="000959B2"/>
    <w:rsid w:val="00097D84"/>
    <w:rsid w:val="000A1EAE"/>
    <w:rsid w:val="000A45FC"/>
    <w:rsid w:val="000A5546"/>
    <w:rsid w:val="000B02F7"/>
    <w:rsid w:val="000C191D"/>
    <w:rsid w:val="000C3C6C"/>
    <w:rsid w:val="000C55F1"/>
    <w:rsid w:val="000C702B"/>
    <w:rsid w:val="000D2B27"/>
    <w:rsid w:val="000D38DE"/>
    <w:rsid w:val="000D51D6"/>
    <w:rsid w:val="000D69F0"/>
    <w:rsid w:val="000D6F9E"/>
    <w:rsid w:val="000E17B3"/>
    <w:rsid w:val="000E3967"/>
    <w:rsid w:val="000E4143"/>
    <w:rsid w:val="000E4579"/>
    <w:rsid w:val="000E7DBF"/>
    <w:rsid w:val="00103142"/>
    <w:rsid w:val="00104852"/>
    <w:rsid w:val="001117A5"/>
    <w:rsid w:val="0011206B"/>
    <w:rsid w:val="00115277"/>
    <w:rsid w:val="00116BDD"/>
    <w:rsid w:val="00123D0C"/>
    <w:rsid w:val="00125A11"/>
    <w:rsid w:val="0012689A"/>
    <w:rsid w:val="00127688"/>
    <w:rsid w:val="0013010A"/>
    <w:rsid w:val="00137911"/>
    <w:rsid w:val="00140A41"/>
    <w:rsid w:val="001433AD"/>
    <w:rsid w:val="001433F9"/>
    <w:rsid w:val="001468E2"/>
    <w:rsid w:val="0014766C"/>
    <w:rsid w:val="0014775B"/>
    <w:rsid w:val="00152206"/>
    <w:rsid w:val="00152834"/>
    <w:rsid w:val="001542A0"/>
    <w:rsid w:val="00154388"/>
    <w:rsid w:val="00154646"/>
    <w:rsid w:val="0015569B"/>
    <w:rsid w:val="00161A0A"/>
    <w:rsid w:val="00163CD9"/>
    <w:rsid w:val="0016635C"/>
    <w:rsid w:val="00167E64"/>
    <w:rsid w:val="001702F3"/>
    <w:rsid w:val="00170986"/>
    <w:rsid w:val="00172CB5"/>
    <w:rsid w:val="00174F39"/>
    <w:rsid w:val="001764B0"/>
    <w:rsid w:val="00181AB7"/>
    <w:rsid w:val="00182D59"/>
    <w:rsid w:val="0018319A"/>
    <w:rsid w:val="00183823"/>
    <w:rsid w:val="00183927"/>
    <w:rsid w:val="00190A00"/>
    <w:rsid w:val="00191323"/>
    <w:rsid w:val="001947CF"/>
    <w:rsid w:val="00194EB8"/>
    <w:rsid w:val="001A35D4"/>
    <w:rsid w:val="001A6F16"/>
    <w:rsid w:val="001B62F3"/>
    <w:rsid w:val="001C3DFE"/>
    <w:rsid w:val="001C60C5"/>
    <w:rsid w:val="001C7635"/>
    <w:rsid w:val="001D26D6"/>
    <w:rsid w:val="001D49EF"/>
    <w:rsid w:val="001E07E4"/>
    <w:rsid w:val="001E3040"/>
    <w:rsid w:val="001F11FD"/>
    <w:rsid w:val="001F47AB"/>
    <w:rsid w:val="001F516F"/>
    <w:rsid w:val="001F5A6D"/>
    <w:rsid w:val="00210550"/>
    <w:rsid w:val="0021448D"/>
    <w:rsid w:val="00220BD6"/>
    <w:rsid w:val="00220DBB"/>
    <w:rsid w:val="002222E3"/>
    <w:rsid w:val="002246B0"/>
    <w:rsid w:val="00224B86"/>
    <w:rsid w:val="002275BD"/>
    <w:rsid w:val="00230A78"/>
    <w:rsid w:val="002320E7"/>
    <w:rsid w:val="002340F7"/>
    <w:rsid w:val="00237FAD"/>
    <w:rsid w:val="00240115"/>
    <w:rsid w:val="002442ED"/>
    <w:rsid w:val="00244ED4"/>
    <w:rsid w:val="00245962"/>
    <w:rsid w:val="00250E05"/>
    <w:rsid w:val="002529E4"/>
    <w:rsid w:val="0025322A"/>
    <w:rsid w:val="00254D47"/>
    <w:rsid w:val="0025583E"/>
    <w:rsid w:val="00257319"/>
    <w:rsid w:val="00262E06"/>
    <w:rsid w:val="00267667"/>
    <w:rsid w:val="002705A1"/>
    <w:rsid w:val="00273906"/>
    <w:rsid w:val="00274F83"/>
    <w:rsid w:val="00275610"/>
    <w:rsid w:val="0027754E"/>
    <w:rsid w:val="00282AEA"/>
    <w:rsid w:val="00282ECE"/>
    <w:rsid w:val="0028424F"/>
    <w:rsid w:val="00284F52"/>
    <w:rsid w:val="00286BF1"/>
    <w:rsid w:val="0029580B"/>
    <w:rsid w:val="002A1C24"/>
    <w:rsid w:val="002A2EB7"/>
    <w:rsid w:val="002A306F"/>
    <w:rsid w:val="002B4C72"/>
    <w:rsid w:val="002B4CB9"/>
    <w:rsid w:val="002C4597"/>
    <w:rsid w:val="002C6427"/>
    <w:rsid w:val="002C7D6C"/>
    <w:rsid w:val="002D257A"/>
    <w:rsid w:val="002D3B2B"/>
    <w:rsid w:val="002D54F5"/>
    <w:rsid w:val="002D6B66"/>
    <w:rsid w:val="002E5119"/>
    <w:rsid w:val="002E6B76"/>
    <w:rsid w:val="002F0ACA"/>
    <w:rsid w:val="002F2EDD"/>
    <w:rsid w:val="002F3CF8"/>
    <w:rsid w:val="002F553E"/>
    <w:rsid w:val="002F629B"/>
    <w:rsid w:val="0030172C"/>
    <w:rsid w:val="0030340D"/>
    <w:rsid w:val="00304C43"/>
    <w:rsid w:val="00307D55"/>
    <w:rsid w:val="00314F7D"/>
    <w:rsid w:val="0031716D"/>
    <w:rsid w:val="003227BF"/>
    <w:rsid w:val="003231DD"/>
    <w:rsid w:val="003233CC"/>
    <w:rsid w:val="00323C32"/>
    <w:rsid w:val="00326F3F"/>
    <w:rsid w:val="003306A2"/>
    <w:rsid w:val="00330AEA"/>
    <w:rsid w:val="00334C2F"/>
    <w:rsid w:val="0033671E"/>
    <w:rsid w:val="003408AD"/>
    <w:rsid w:val="003464B2"/>
    <w:rsid w:val="003532D7"/>
    <w:rsid w:val="00353813"/>
    <w:rsid w:val="00355F44"/>
    <w:rsid w:val="0037199D"/>
    <w:rsid w:val="00371C7D"/>
    <w:rsid w:val="0037226D"/>
    <w:rsid w:val="003754F7"/>
    <w:rsid w:val="003775BE"/>
    <w:rsid w:val="00377CBA"/>
    <w:rsid w:val="003800F4"/>
    <w:rsid w:val="00382C8B"/>
    <w:rsid w:val="00384B2A"/>
    <w:rsid w:val="00385666"/>
    <w:rsid w:val="00385837"/>
    <w:rsid w:val="00387BC5"/>
    <w:rsid w:val="00390E3E"/>
    <w:rsid w:val="0039265A"/>
    <w:rsid w:val="00393322"/>
    <w:rsid w:val="0039467D"/>
    <w:rsid w:val="003978CD"/>
    <w:rsid w:val="003A009C"/>
    <w:rsid w:val="003A064D"/>
    <w:rsid w:val="003A1CA0"/>
    <w:rsid w:val="003A2C3E"/>
    <w:rsid w:val="003A3363"/>
    <w:rsid w:val="003A6964"/>
    <w:rsid w:val="003B1645"/>
    <w:rsid w:val="003B292A"/>
    <w:rsid w:val="003B2A32"/>
    <w:rsid w:val="003B2E7D"/>
    <w:rsid w:val="003B3C42"/>
    <w:rsid w:val="003B57CB"/>
    <w:rsid w:val="003B778F"/>
    <w:rsid w:val="003C4625"/>
    <w:rsid w:val="003C7394"/>
    <w:rsid w:val="003D1016"/>
    <w:rsid w:val="003D3003"/>
    <w:rsid w:val="003D3B81"/>
    <w:rsid w:val="003D4988"/>
    <w:rsid w:val="003E2FAD"/>
    <w:rsid w:val="003E380A"/>
    <w:rsid w:val="003E5FDA"/>
    <w:rsid w:val="003E7C6D"/>
    <w:rsid w:val="003E7DFE"/>
    <w:rsid w:val="003F16E5"/>
    <w:rsid w:val="003F1935"/>
    <w:rsid w:val="003F4255"/>
    <w:rsid w:val="003F5331"/>
    <w:rsid w:val="00402A56"/>
    <w:rsid w:val="00402FF2"/>
    <w:rsid w:val="00404902"/>
    <w:rsid w:val="00405B24"/>
    <w:rsid w:val="004120CD"/>
    <w:rsid w:val="00413C81"/>
    <w:rsid w:val="00413F00"/>
    <w:rsid w:val="004154C0"/>
    <w:rsid w:val="00415608"/>
    <w:rsid w:val="004177F5"/>
    <w:rsid w:val="00421854"/>
    <w:rsid w:val="0042213F"/>
    <w:rsid w:val="00422C42"/>
    <w:rsid w:val="00425D60"/>
    <w:rsid w:val="00431757"/>
    <w:rsid w:val="00433C82"/>
    <w:rsid w:val="004353E0"/>
    <w:rsid w:val="004418EF"/>
    <w:rsid w:val="00442A4B"/>
    <w:rsid w:val="004455A3"/>
    <w:rsid w:val="004459FB"/>
    <w:rsid w:val="00451178"/>
    <w:rsid w:val="00451DBE"/>
    <w:rsid w:val="004560E3"/>
    <w:rsid w:val="00464A6F"/>
    <w:rsid w:val="00471472"/>
    <w:rsid w:val="00471725"/>
    <w:rsid w:val="00477394"/>
    <w:rsid w:val="00480D13"/>
    <w:rsid w:val="00483C8D"/>
    <w:rsid w:val="004845E3"/>
    <w:rsid w:val="00486521"/>
    <w:rsid w:val="004906AA"/>
    <w:rsid w:val="004967F0"/>
    <w:rsid w:val="00496DB5"/>
    <w:rsid w:val="004A4925"/>
    <w:rsid w:val="004A4E4B"/>
    <w:rsid w:val="004A7863"/>
    <w:rsid w:val="004B1713"/>
    <w:rsid w:val="004B1E2E"/>
    <w:rsid w:val="004B2006"/>
    <w:rsid w:val="004B3709"/>
    <w:rsid w:val="004B44DF"/>
    <w:rsid w:val="004C2E6A"/>
    <w:rsid w:val="004C4936"/>
    <w:rsid w:val="004C49F0"/>
    <w:rsid w:val="004C7EB1"/>
    <w:rsid w:val="004D4F94"/>
    <w:rsid w:val="004E5681"/>
    <w:rsid w:val="00517AC3"/>
    <w:rsid w:val="005217E5"/>
    <w:rsid w:val="00521A11"/>
    <w:rsid w:val="00521ACD"/>
    <w:rsid w:val="00523C6A"/>
    <w:rsid w:val="00524075"/>
    <w:rsid w:val="00525151"/>
    <w:rsid w:val="00526197"/>
    <w:rsid w:val="005321CB"/>
    <w:rsid w:val="00533BE7"/>
    <w:rsid w:val="00534142"/>
    <w:rsid w:val="00550720"/>
    <w:rsid w:val="005512D7"/>
    <w:rsid w:val="005529BE"/>
    <w:rsid w:val="00554C5B"/>
    <w:rsid w:val="00554FA3"/>
    <w:rsid w:val="00555419"/>
    <w:rsid w:val="00557E5B"/>
    <w:rsid w:val="005615C2"/>
    <w:rsid w:val="00562637"/>
    <w:rsid w:val="00562744"/>
    <w:rsid w:val="005629ED"/>
    <w:rsid w:val="00564D01"/>
    <w:rsid w:val="00566AAB"/>
    <w:rsid w:val="00566DBC"/>
    <w:rsid w:val="0057349D"/>
    <w:rsid w:val="005738E1"/>
    <w:rsid w:val="00577CDD"/>
    <w:rsid w:val="0058254F"/>
    <w:rsid w:val="00585B00"/>
    <w:rsid w:val="00585DD6"/>
    <w:rsid w:val="005910A2"/>
    <w:rsid w:val="00595DD4"/>
    <w:rsid w:val="00596BFD"/>
    <w:rsid w:val="00597067"/>
    <w:rsid w:val="005A2A48"/>
    <w:rsid w:val="005A2DB3"/>
    <w:rsid w:val="005A5207"/>
    <w:rsid w:val="005A6932"/>
    <w:rsid w:val="005B0AC8"/>
    <w:rsid w:val="005B3A49"/>
    <w:rsid w:val="005B4DBB"/>
    <w:rsid w:val="005B5E47"/>
    <w:rsid w:val="005D0258"/>
    <w:rsid w:val="005D0292"/>
    <w:rsid w:val="005D03D0"/>
    <w:rsid w:val="005D0589"/>
    <w:rsid w:val="005D11CD"/>
    <w:rsid w:val="005D1D11"/>
    <w:rsid w:val="005D4B19"/>
    <w:rsid w:val="005D5E4F"/>
    <w:rsid w:val="005D700D"/>
    <w:rsid w:val="005D79E8"/>
    <w:rsid w:val="005E08E7"/>
    <w:rsid w:val="005E172B"/>
    <w:rsid w:val="005E22A4"/>
    <w:rsid w:val="005E3C92"/>
    <w:rsid w:val="005E716F"/>
    <w:rsid w:val="005F14F9"/>
    <w:rsid w:val="005F645C"/>
    <w:rsid w:val="00600BDC"/>
    <w:rsid w:val="006056BB"/>
    <w:rsid w:val="00605FB1"/>
    <w:rsid w:val="00613A53"/>
    <w:rsid w:val="0062063A"/>
    <w:rsid w:val="00620AEB"/>
    <w:rsid w:val="00621210"/>
    <w:rsid w:val="00621BB6"/>
    <w:rsid w:val="0062392C"/>
    <w:rsid w:val="00625426"/>
    <w:rsid w:val="0063063B"/>
    <w:rsid w:val="00635595"/>
    <w:rsid w:val="006356FD"/>
    <w:rsid w:val="00643296"/>
    <w:rsid w:val="00643ECA"/>
    <w:rsid w:val="0064440B"/>
    <w:rsid w:val="0064748D"/>
    <w:rsid w:val="00654CAF"/>
    <w:rsid w:val="0065682B"/>
    <w:rsid w:val="006577D6"/>
    <w:rsid w:val="00660646"/>
    <w:rsid w:val="006611F2"/>
    <w:rsid w:val="00663EFE"/>
    <w:rsid w:val="00665182"/>
    <w:rsid w:val="0066618E"/>
    <w:rsid w:val="00666A05"/>
    <w:rsid w:val="00666F8F"/>
    <w:rsid w:val="006670F3"/>
    <w:rsid w:val="00671AAF"/>
    <w:rsid w:val="006753D6"/>
    <w:rsid w:val="00682555"/>
    <w:rsid w:val="00685AB5"/>
    <w:rsid w:val="006A3A1F"/>
    <w:rsid w:val="006A5F35"/>
    <w:rsid w:val="006B0D88"/>
    <w:rsid w:val="006B1751"/>
    <w:rsid w:val="006B24BD"/>
    <w:rsid w:val="006B7C5A"/>
    <w:rsid w:val="006C27B3"/>
    <w:rsid w:val="006C768F"/>
    <w:rsid w:val="006D07BC"/>
    <w:rsid w:val="006E0F25"/>
    <w:rsid w:val="006E3DC3"/>
    <w:rsid w:val="006F355D"/>
    <w:rsid w:val="006F7B4D"/>
    <w:rsid w:val="006F7F74"/>
    <w:rsid w:val="00700445"/>
    <w:rsid w:val="00720DC8"/>
    <w:rsid w:val="00727FB3"/>
    <w:rsid w:val="007300FC"/>
    <w:rsid w:val="0073145F"/>
    <w:rsid w:val="007420E0"/>
    <w:rsid w:val="007422EA"/>
    <w:rsid w:val="00743DC7"/>
    <w:rsid w:val="007462A6"/>
    <w:rsid w:val="0075063D"/>
    <w:rsid w:val="00755C37"/>
    <w:rsid w:val="00756C16"/>
    <w:rsid w:val="00757F7C"/>
    <w:rsid w:val="00760359"/>
    <w:rsid w:val="00765B34"/>
    <w:rsid w:val="00773A6B"/>
    <w:rsid w:val="00773B91"/>
    <w:rsid w:val="00773DC4"/>
    <w:rsid w:val="00776771"/>
    <w:rsid w:val="007877BB"/>
    <w:rsid w:val="00794074"/>
    <w:rsid w:val="00796C19"/>
    <w:rsid w:val="00797518"/>
    <w:rsid w:val="00797DFD"/>
    <w:rsid w:val="007A158F"/>
    <w:rsid w:val="007A51EF"/>
    <w:rsid w:val="007A57FB"/>
    <w:rsid w:val="007A68B3"/>
    <w:rsid w:val="007B05CB"/>
    <w:rsid w:val="007B4881"/>
    <w:rsid w:val="007B77C3"/>
    <w:rsid w:val="007C0765"/>
    <w:rsid w:val="007C2B0C"/>
    <w:rsid w:val="007C2E03"/>
    <w:rsid w:val="007C4359"/>
    <w:rsid w:val="007D5BA2"/>
    <w:rsid w:val="007E0986"/>
    <w:rsid w:val="007E0B70"/>
    <w:rsid w:val="007E0E32"/>
    <w:rsid w:val="007E2EBD"/>
    <w:rsid w:val="007E3117"/>
    <w:rsid w:val="007E34D3"/>
    <w:rsid w:val="007E676F"/>
    <w:rsid w:val="007F2D34"/>
    <w:rsid w:val="007F308D"/>
    <w:rsid w:val="007F5BA5"/>
    <w:rsid w:val="007F7C69"/>
    <w:rsid w:val="00801F06"/>
    <w:rsid w:val="008023C8"/>
    <w:rsid w:val="008038EB"/>
    <w:rsid w:val="00805EBF"/>
    <w:rsid w:val="00810678"/>
    <w:rsid w:val="00817CB9"/>
    <w:rsid w:val="0082012E"/>
    <w:rsid w:val="008203C1"/>
    <w:rsid w:val="00820EFC"/>
    <w:rsid w:val="00825210"/>
    <w:rsid w:val="00825D67"/>
    <w:rsid w:val="008277CF"/>
    <w:rsid w:val="00832B34"/>
    <w:rsid w:val="00835568"/>
    <w:rsid w:val="0083671E"/>
    <w:rsid w:val="00841F8D"/>
    <w:rsid w:val="00843E3B"/>
    <w:rsid w:val="00844C57"/>
    <w:rsid w:val="00844DFC"/>
    <w:rsid w:val="00845DB8"/>
    <w:rsid w:val="0085078E"/>
    <w:rsid w:val="00853916"/>
    <w:rsid w:val="00855CCD"/>
    <w:rsid w:val="00855E13"/>
    <w:rsid w:val="00857748"/>
    <w:rsid w:val="0086498E"/>
    <w:rsid w:val="00864A2F"/>
    <w:rsid w:val="008653CC"/>
    <w:rsid w:val="00865CEE"/>
    <w:rsid w:val="00872504"/>
    <w:rsid w:val="0087267E"/>
    <w:rsid w:val="00872A54"/>
    <w:rsid w:val="00873A06"/>
    <w:rsid w:val="00875012"/>
    <w:rsid w:val="00882732"/>
    <w:rsid w:val="00885B2D"/>
    <w:rsid w:val="008905AD"/>
    <w:rsid w:val="00892205"/>
    <w:rsid w:val="00893BB1"/>
    <w:rsid w:val="00893D72"/>
    <w:rsid w:val="0089536E"/>
    <w:rsid w:val="0089797B"/>
    <w:rsid w:val="008A4240"/>
    <w:rsid w:val="008B21AB"/>
    <w:rsid w:val="008B2394"/>
    <w:rsid w:val="008B6CCD"/>
    <w:rsid w:val="008D5657"/>
    <w:rsid w:val="008D5AF8"/>
    <w:rsid w:val="008E4C5F"/>
    <w:rsid w:val="008E6040"/>
    <w:rsid w:val="008F001D"/>
    <w:rsid w:val="008F4F37"/>
    <w:rsid w:val="008F76E3"/>
    <w:rsid w:val="00901AF3"/>
    <w:rsid w:val="00903161"/>
    <w:rsid w:val="00905036"/>
    <w:rsid w:val="009059E4"/>
    <w:rsid w:val="00914C08"/>
    <w:rsid w:val="00915288"/>
    <w:rsid w:val="00916BA4"/>
    <w:rsid w:val="00917C6D"/>
    <w:rsid w:val="009247CF"/>
    <w:rsid w:val="00926D97"/>
    <w:rsid w:val="009300C7"/>
    <w:rsid w:val="00930504"/>
    <w:rsid w:val="0093095F"/>
    <w:rsid w:val="00930F25"/>
    <w:rsid w:val="00934BE2"/>
    <w:rsid w:val="00935EFA"/>
    <w:rsid w:val="00937704"/>
    <w:rsid w:val="009509A3"/>
    <w:rsid w:val="0095159B"/>
    <w:rsid w:val="0095359E"/>
    <w:rsid w:val="00953B09"/>
    <w:rsid w:val="009543AF"/>
    <w:rsid w:val="00956DD2"/>
    <w:rsid w:val="0096251C"/>
    <w:rsid w:val="00962D94"/>
    <w:rsid w:val="00962FF0"/>
    <w:rsid w:val="0096368C"/>
    <w:rsid w:val="009702E6"/>
    <w:rsid w:val="00971F66"/>
    <w:rsid w:val="009727C4"/>
    <w:rsid w:val="009732A2"/>
    <w:rsid w:val="00976467"/>
    <w:rsid w:val="00977172"/>
    <w:rsid w:val="00977F0B"/>
    <w:rsid w:val="009813B9"/>
    <w:rsid w:val="009821DE"/>
    <w:rsid w:val="00983DFF"/>
    <w:rsid w:val="00984676"/>
    <w:rsid w:val="009861FF"/>
    <w:rsid w:val="00997BF2"/>
    <w:rsid w:val="009A0F2C"/>
    <w:rsid w:val="009A66B1"/>
    <w:rsid w:val="009C2106"/>
    <w:rsid w:val="009C2625"/>
    <w:rsid w:val="009C3FD2"/>
    <w:rsid w:val="009D04CE"/>
    <w:rsid w:val="009D0CC9"/>
    <w:rsid w:val="009D1645"/>
    <w:rsid w:val="009D6747"/>
    <w:rsid w:val="009E2E1E"/>
    <w:rsid w:val="009E6A53"/>
    <w:rsid w:val="009F38E0"/>
    <w:rsid w:val="009F57BE"/>
    <w:rsid w:val="009F62C9"/>
    <w:rsid w:val="00A064F9"/>
    <w:rsid w:val="00A06F3F"/>
    <w:rsid w:val="00A17979"/>
    <w:rsid w:val="00A211B2"/>
    <w:rsid w:val="00A242EF"/>
    <w:rsid w:val="00A25C8E"/>
    <w:rsid w:val="00A2715A"/>
    <w:rsid w:val="00A3568E"/>
    <w:rsid w:val="00A36F4E"/>
    <w:rsid w:val="00A37416"/>
    <w:rsid w:val="00A4213F"/>
    <w:rsid w:val="00A4419F"/>
    <w:rsid w:val="00A445EC"/>
    <w:rsid w:val="00A454C0"/>
    <w:rsid w:val="00A515C7"/>
    <w:rsid w:val="00A53593"/>
    <w:rsid w:val="00A53C4B"/>
    <w:rsid w:val="00A54950"/>
    <w:rsid w:val="00A57181"/>
    <w:rsid w:val="00A60554"/>
    <w:rsid w:val="00A614C4"/>
    <w:rsid w:val="00A61C07"/>
    <w:rsid w:val="00A61C5E"/>
    <w:rsid w:val="00A63E4D"/>
    <w:rsid w:val="00A7286F"/>
    <w:rsid w:val="00A7479A"/>
    <w:rsid w:val="00A74D51"/>
    <w:rsid w:val="00A75B69"/>
    <w:rsid w:val="00A850D7"/>
    <w:rsid w:val="00A87294"/>
    <w:rsid w:val="00A874E8"/>
    <w:rsid w:val="00A90D8F"/>
    <w:rsid w:val="00A953D8"/>
    <w:rsid w:val="00A9650E"/>
    <w:rsid w:val="00AA12FB"/>
    <w:rsid w:val="00AA5B27"/>
    <w:rsid w:val="00AB1F73"/>
    <w:rsid w:val="00AB2E99"/>
    <w:rsid w:val="00AB3351"/>
    <w:rsid w:val="00AB53DD"/>
    <w:rsid w:val="00AB5998"/>
    <w:rsid w:val="00AB656E"/>
    <w:rsid w:val="00AB660E"/>
    <w:rsid w:val="00AB7002"/>
    <w:rsid w:val="00AC3705"/>
    <w:rsid w:val="00AC582A"/>
    <w:rsid w:val="00AC6266"/>
    <w:rsid w:val="00AD1885"/>
    <w:rsid w:val="00AD4CD1"/>
    <w:rsid w:val="00AD6A5E"/>
    <w:rsid w:val="00AE1E43"/>
    <w:rsid w:val="00AE59BF"/>
    <w:rsid w:val="00B04B07"/>
    <w:rsid w:val="00B051C0"/>
    <w:rsid w:val="00B0578D"/>
    <w:rsid w:val="00B241B2"/>
    <w:rsid w:val="00B2753D"/>
    <w:rsid w:val="00B30309"/>
    <w:rsid w:val="00B45750"/>
    <w:rsid w:val="00B45EAC"/>
    <w:rsid w:val="00B47275"/>
    <w:rsid w:val="00B52B39"/>
    <w:rsid w:val="00B6038F"/>
    <w:rsid w:val="00B60CE5"/>
    <w:rsid w:val="00B6157C"/>
    <w:rsid w:val="00B6161A"/>
    <w:rsid w:val="00B62123"/>
    <w:rsid w:val="00B62AC5"/>
    <w:rsid w:val="00B63846"/>
    <w:rsid w:val="00B63A42"/>
    <w:rsid w:val="00B6401A"/>
    <w:rsid w:val="00B66DEB"/>
    <w:rsid w:val="00B67295"/>
    <w:rsid w:val="00B869F1"/>
    <w:rsid w:val="00B9088D"/>
    <w:rsid w:val="00B93C48"/>
    <w:rsid w:val="00B94395"/>
    <w:rsid w:val="00BA0028"/>
    <w:rsid w:val="00BA799A"/>
    <w:rsid w:val="00BB769D"/>
    <w:rsid w:val="00BC0055"/>
    <w:rsid w:val="00BC15CE"/>
    <w:rsid w:val="00BC5984"/>
    <w:rsid w:val="00BC725B"/>
    <w:rsid w:val="00BD6C0A"/>
    <w:rsid w:val="00BE1D79"/>
    <w:rsid w:val="00BE2529"/>
    <w:rsid w:val="00BE2ECB"/>
    <w:rsid w:val="00BE49D8"/>
    <w:rsid w:val="00BF69E5"/>
    <w:rsid w:val="00C0228C"/>
    <w:rsid w:val="00C044D8"/>
    <w:rsid w:val="00C05303"/>
    <w:rsid w:val="00C32A97"/>
    <w:rsid w:val="00C32CDB"/>
    <w:rsid w:val="00C33A73"/>
    <w:rsid w:val="00C35AF1"/>
    <w:rsid w:val="00C37107"/>
    <w:rsid w:val="00C40FA4"/>
    <w:rsid w:val="00C42614"/>
    <w:rsid w:val="00C50441"/>
    <w:rsid w:val="00C52CA4"/>
    <w:rsid w:val="00C54948"/>
    <w:rsid w:val="00C55C4B"/>
    <w:rsid w:val="00C57993"/>
    <w:rsid w:val="00C603DA"/>
    <w:rsid w:val="00C64CE9"/>
    <w:rsid w:val="00C7231E"/>
    <w:rsid w:val="00C732F5"/>
    <w:rsid w:val="00C81BF4"/>
    <w:rsid w:val="00C83550"/>
    <w:rsid w:val="00C83A8E"/>
    <w:rsid w:val="00C84FE0"/>
    <w:rsid w:val="00C8597A"/>
    <w:rsid w:val="00C95191"/>
    <w:rsid w:val="00CA11ED"/>
    <w:rsid w:val="00CA34E6"/>
    <w:rsid w:val="00CA7646"/>
    <w:rsid w:val="00CB0FCB"/>
    <w:rsid w:val="00CB1B7C"/>
    <w:rsid w:val="00CB32F9"/>
    <w:rsid w:val="00CB4D7E"/>
    <w:rsid w:val="00CB5815"/>
    <w:rsid w:val="00CC0C55"/>
    <w:rsid w:val="00CC2491"/>
    <w:rsid w:val="00CC2E0E"/>
    <w:rsid w:val="00CC3798"/>
    <w:rsid w:val="00CC4323"/>
    <w:rsid w:val="00CC4BED"/>
    <w:rsid w:val="00CC56D2"/>
    <w:rsid w:val="00CD2733"/>
    <w:rsid w:val="00CD442A"/>
    <w:rsid w:val="00CE1512"/>
    <w:rsid w:val="00CE15EE"/>
    <w:rsid w:val="00CE2B8A"/>
    <w:rsid w:val="00CF02DD"/>
    <w:rsid w:val="00CF144A"/>
    <w:rsid w:val="00CF3B87"/>
    <w:rsid w:val="00CF757F"/>
    <w:rsid w:val="00D0017C"/>
    <w:rsid w:val="00D03C54"/>
    <w:rsid w:val="00D053B2"/>
    <w:rsid w:val="00D071F5"/>
    <w:rsid w:val="00D11434"/>
    <w:rsid w:val="00D12519"/>
    <w:rsid w:val="00D31E44"/>
    <w:rsid w:val="00D32A7D"/>
    <w:rsid w:val="00D347A8"/>
    <w:rsid w:val="00D347D3"/>
    <w:rsid w:val="00D43434"/>
    <w:rsid w:val="00D437C6"/>
    <w:rsid w:val="00D44953"/>
    <w:rsid w:val="00D4683F"/>
    <w:rsid w:val="00D47C98"/>
    <w:rsid w:val="00D571FE"/>
    <w:rsid w:val="00D6302C"/>
    <w:rsid w:val="00D76FA5"/>
    <w:rsid w:val="00D8508E"/>
    <w:rsid w:val="00D8555A"/>
    <w:rsid w:val="00D8709A"/>
    <w:rsid w:val="00D872F8"/>
    <w:rsid w:val="00D90A73"/>
    <w:rsid w:val="00D926BE"/>
    <w:rsid w:val="00D93EEE"/>
    <w:rsid w:val="00DA130F"/>
    <w:rsid w:val="00DA5DF5"/>
    <w:rsid w:val="00DB0746"/>
    <w:rsid w:val="00DB1633"/>
    <w:rsid w:val="00DB1F99"/>
    <w:rsid w:val="00DB336F"/>
    <w:rsid w:val="00DB5E42"/>
    <w:rsid w:val="00DC0F02"/>
    <w:rsid w:val="00DC51A0"/>
    <w:rsid w:val="00DC5F36"/>
    <w:rsid w:val="00DD2F78"/>
    <w:rsid w:val="00DD4669"/>
    <w:rsid w:val="00DD534C"/>
    <w:rsid w:val="00DE0662"/>
    <w:rsid w:val="00DE29A4"/>
    <w:rsid w:val="00DF1723"/>
    <w:rsid w:val="00DF664C"/>
    <w:rsid w:val="00DF7718"/>
    <w:rsid w:val="00E01FD2"/>
    <w:rsid w:val="00E10617"/>
    <w:rsid w:val="00E12ACC"/>
    <w:rsid w:val="00E167F8"/>
    <w:rsid w:val="00E16975"/>
    <w:rsid w:val="00E21FA1"/>
    <w:rsid w:val="00E242A3"/>
    <w:rsid w:val="00E254E3"/>
    <w:rsid w:val="00E304B8"/>
    <w:rsid w:val="00E309BB"/>
    <w:rsid w:val="00E439F1"/>
    <w:rsid w:val="00E542C9"/>
    <w:rsid w:val="00E55C3D"/>
    <w:rsid w:val="00E61669"/>
    <w:rsid w:val="00E63072"/>
    <w:rsid w:val="00E631F1"/>
    <w:rsid w:val="00E64260"/>
    <w:rsid w:val="00E64A8A"/>
    <w:rsid w:val="00E65028"/>
    <w:rsid w:val="00E65E0B"/>
    <w:rsid w:val="00E660FD"/>
    <w:rsid w:val="00E7311B"/>
    <w:rsid w:val="00E73A56"/>
    <w:rsid w:val="00E74CF7"/>
    <w:rsid w:val="00E77337"/>
    <w:rsid w:val="00E85E53"/>
    <w:rsid w:val="00E87878"/>
    <w:rsid w:val="00E929C8"/>
    <w:rsid w:val="00E92E95"/>
    <w:rsid w:val="00EA214A"/>
    <w:rsid w:val="00EA3C06"/>
    <w:rsid w:val="00EB0D43"/>
    <w:rsid w:val="00EB1E14"/>
    <w:rsid w:val="00EB6687"/>
    <w:rsid w:val="00EB704E"/>
    <w:rsid w:val="00EC43B0"/>
    <w:rsid w:val="00ED7FE8"/>
    <w:rsid w:val="00EE202E"/>
    <w:rsid w:val="00EF68EA"/>
    <w:rsid w:val="00F079FB"/>
    <w:rsid w:val="00F17ACA"/>
    <w:rsid w:val="00F21020"/>
    <w:rsid w:val="00F26A17"/>
    <w:rsid w:val="00F27611"/>
    <w:rsid w:val="00F32147"/>
    <w:rsid w:val="00F36925"/>
    <w:rsid w:val="00F37C63"/>
    <w:rsid w:val="00F409EB"/>
    <w:rsid w:val="00F40AEC"/>
    <w:rsid w:val="00F41293"/>
    <w:rsid w:val="00F41E3B"/>
    <w:rsid w:val="00F42B13"/>
    <w:rsid w:val="00F4385E"/>
    <w:rsid w:val="00F44D46"/>
    <w:rsid w:val="00F46F97"/>
    <w:rsid w:val="00F500D9"/>
    <w:rsid w:val="00F5606E"/>
    <w:rsid w:val="00F60932"/>
    <w:rsid w:val="00F66D5D"/>
    <w:rsid w:val="00F7202C"/>
    <w:rsid w:val="00F73A65"/>
    <w:rsid w:val="00F75518"/>
    <w:rsid w:val="00F7678A"/>
    <w:rsid w:val="00F837C8"/>
    <w:rsid w:val="00F85BB4"/>
    <w:rsid w:val="00F959D8"/>
    <w:rsid w:val="00F95F02"/>
    <w:rsid w:val="00F96E5C"/>
    <w:rsid w:val="00F97A3D"/>
    <w:rsid w:val="00FA10C7"/>
    <w:rsid w:val="00FA3457"/>
    <w:rsid w:val="00FA7747"/>
    <w:rsid w:val="00FB54A5"/>
    <w:rsid w:val="00FC010D"/>
    <w:rsid w:val="00FC082C"/>
    <w:rsid w:val="00FC4597"/>
    <w:rsid w:val="00FC49BF"/>
    <w:rsid w:val="00FC513C"/>
    <w:rsid w:val="00FC6B82"/>
    <w:rsid w:val="00FC6BAF"/>
    <w:rsid w:val="00FD2860"/>
    <w:rsid w:val="00FD48BD"/>
    <w:rsid w:val="00FD6578"/>
    <w:rsid w:val="00FE307F"/>
    <w:rsid w:val="00FE486A"/>
    <w:rsid w:val="00FE50A4"/>
    <w:rsid w:val="00FE5DB2"/>
    <w:rsid w:val="00FE77D9"/>
    <w:rsid w:val="00FF1EC9"/>
    <w:rsid w:val="00FF2D60"/>
    <w:rsid w:val="00FF57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CB99"/>
  <w15:docId w15:val="{8AF20DDE-296A-4900-93EE-D9807A0C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E1E"/>
    <w:pPr>
      <w:spacing w:after="200" w:line="276" w:lineRule="auto"/>
    </w:pPr>
    <w:rPr>
      <w:rFonts w:asciiTheme="minorHAnsi" w:eastAsiaTheme="minorHAnsi" w:hAnsiTheme="minorHAnsi" w:cstheme="minorBidi"/>
    </w:rPr>
  </w:style>
  <w:style w:type="paragraph" w:styleId="Heading2">
    <w:name w:val="heading 2"/>
    <w:next w:val="Normal"/>
    <w:link w:val="Heading2Char"/>
    <w:uiPriority w:val="9"/>
    <w:unhideWhenUsed/>
    <w:qFormat/>
    <w:rsid w:val="005D700D"/>
    <w:pPr>
      <w:keepNext/>
      <w:keepLines/>
      <w:spacing w:after="244" w:line="259" w:lineRule="auto"/>
      <w:ind w:left="10" w:right="5" w:hanging="10"/>
      <w:outlineLvl w:val="1"/>
    </w:pPr>
    <w:rPr>
      <w:rFonts w:ascii="Arial" w:eastAsia="Arial" w:hAnsi="Arial" w:cs="Arial"/>
      <w:b/>
      <w:color w:val="000000"/>
      <w:sz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E1E"/>
    <w:pPr>
      <w:ind w:left="720"/>
      <w:contextualSpacing/>
    </w:pPr>
  </w:style>
  <w:style w:type="table" w:styleId="TableGrid">
    <w:name w:val="Table Grid"/>
    <w:basedOn w:val="TableNormal"/>
    <w:uiPriority w:val="59"/>
    <w:rsid w:val="009E2E1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2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1E"/>
    <w:rPr>
      <w:rFonts w:ascii="Tahoma" w:eastAsiaTheme="minorHAnsi" w:hAnsi="Tahoma" w:cs="Tahoma"/>
      <w:sz w:val="16"/>
      <w:szCs w:val="16"/>
    </w:rPr>
  </w:style>
  <w:style w:type="paragraph" w:styleId="Header">
    <w:name w:val="header"/>
    <w:basedOn w:val="Normal"/>
    <w:link w:val="HeaderChar"/>
    <w:uiPriority w:val="99"/>
    <w:unhideWhenUsed/>
    <w:rsid w:val="00635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6FD"/>
    <w:rPr>
      <w:rFonts w:asciiTheme="minorHAnsi" w:eastAsiaTheme="minorHAnsi" w:hAnsiTheme="minorHAnsi" w:cstheme="minorBidi"/>
    </w:rPr>
  </w:style>
  <w:style w:type="paragraph" w:styleId="Footer">
    <w:name w:val="footer"/>
    <w:basedOn w:val="Normal"/>
    <w:link w:val="FooterChar"/>
    <w:uiPriority w:val="99"/>
    <w:unhideWhenUsed/>
    <w:rsid w:val="00635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6FD"/>
    <w:rPr>
      <w:rFonts w:asciiTheme="minorHAnsi" w:eastAsiaTheme="minorHAnsi" w:hAnsiTheme="minorHAnsi" w:cstheme="minorBidi"/>
    </w:rPr>
  </w:style>
  <w:style w:type="character" w:customStyle="1" w:styleId="Heading2Char">
    <w:name w:val="Heading 2 Char"/>
    <w:basedOn w:val="DefaultParagraphFont"/>
    <w:link w:val="Heading2"/>
    <w:uiPriority w:val="9"/>
    <w:rsid w:val="005D700D"/>
    <w:rPr>
      <w:rFonts w:ascii="Arial" w:eastAsia="Arial" w:hAnsi="Arial" w:cs="Arial"/>
      <w:b/>
      <w:color w:val="000000"/>
      <w:sz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44650-9B00-4061-BBA6-CD1490D3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3640</Words>
  <Characters>22241</Characters>
  <Application>Microsoft Office Word</Application>
  <DocSecurity>0</DocSecurity>
  <Lines>717</Lines>
  <Paragraphs>340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Gcinile Mntambo</cp:lastModifiedBy>
  <cp:revision>2</cp:revision>
  <cp:lastPrinted>2020-05-28T09:17:00Z</cp:lastPrinted>
  <dcterms:created xsi:type="dcterms:W3CDTF">2024-05-10T07:10:00Z</dcterms:created>
  <dcterms:modified xsi:type="dcterms:W3CDTF">2024-05-10T07:10:00Z</dcterms:modified>
</cp:coreProperties>
</file>