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wwJgIAAFg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Mail 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City">
        <w:smartTag w:uri="urn:schemas-microsoft-com:office:smarttags" w:element="place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12EA7ED1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FE2EAC">
        <w:rPr>
          <w:rFonts w:ascii="Arial" w:hAnsi="Arial" w:cs="Arial"/>
          <w:b/>
          <w:caps/>
          <w:sz w:val="20"/>
          <w:szCs w:val="20"/>
        </w:rPr>
        <w:t>25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="00FE2EAC">
        <w:rPr>
          <w:rFonts w:ascii="Arial" w:hAnsi="Arial" w:cs="Arial"/>
          <w:b/>
          <w:caps/>
          <w:sz w:val="20"/>
          <w:szCs w:val="20"/>
        </w:rPr>
        <w:t>11</w:t>
      </w:r>
      <w:r>
        <w:rPr>
          <w:rFonts w:ascii="Arial" w:hAnsi="Arial" w:cs="Arial"/>
          <w:b/>
          <w:caps/>
          <w:sz w:val="20"/>
          <w:szCs w:val="20"/>
        </w:rPr>
        <w:t>/2021</w:t>
      </w:r>
    </w:p>
    <w:p w14:paraId="5EA800E4" w14:textId="445D65BA" w:rsidR="00436C87" w:rsidRPr="00806E6B" w:rsidRDefault="00806E6B" w:rsidP="008D57C0">
      <w:pPr>
        <w:ind w:left="2880" w:firstLine="720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D57C0">
      <w:pPr>
        <w:pStyle w:val="ListParagraph"/>
        <w:ind w:left="426" w:firstLine="294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6F5E64FD" w14:textId="77777777" w:rsidR="00A525D9" w:rsidRDefault="00A525D9" w:rsidP="00806E6B">
      <w:pPr>
        <w:rPr>
          <w:rFonts w:ascii="Arial" w:hAnsi="Arial" w:cs="Arial"/>
          <w:sz w:val="20"/>
          <w:szCs w:val="20"/>
        </w:rPr>
      </w:pPr>
    </w:p>
    <w:p w14:paraId="185F3E5D" w14:textId="601B1B11" w:rsidR="00760241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Tender Number 0</w:t>
      </w:r>
      <w:r w:rsidR="00964A7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/0</w:t>
      </w:r>
      <w:r w:rsidR="00964A7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/2021 – </w:t>
      </w:r>
      <w:r w:rsidR="00964A73">
        <w:rPr>
          <w:rFonts w:ascii="Arial" w:hAnsi="Arial" w:cs="Arial"/>
          <w:sz w:val="20"/>
          <w:szCs w:val="20"/>
        </w:rPr>
        <w:t xml:space="preserve">Supply and </w:t>
      </w:r>
      <w:r w:rsidR="005377FC">
        <w:rPr>
          <w:rFonts w:ascii="Arial" w:hAnsi="Arial" w:cs="Arial"/>
          <w:sz w:val="20"/>
          <w:szCs w:val="20"/>
        </w:rPr>
        <w:t xml:space="preserve">delivery </w:t>
      </w:r>
      <w:r w:rsidR="0012403C">
        <w:rPr>
          <w:rFonts w:ascii="Arial" w:hAnsi="Arial" w:cs="Arial"/>
          <w:sz w:val="20"/>
          <w:szCs w:val="20"/>
        </w:rPr>
        <w:t xml:space="preserve">of a vehicle </w:t>
      </w:r>
      <w:r w:rsidR="00025A45">
        <w:rPr>
          <w:rFonts w:ascii="Arial" w:hAnsi="Arial" w:cs="Arial"/>
          <w:sz w:val="20"/>
          <w:szCs w:val="20"/>
        </w:rPr>
        <w:t>new or demo</w:t>
      </w:r>
    </w:p>
    <w:p w14:paraId="4BFBAB61" w14:textId="3B619704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Dannhauser Municipality is hereby extending the validity period of the above bids for thirty (30) days.</w:t>
      </w:r>
    </w:p>
    <w:p w14:paraId="510E9104" w14:textId="5DA7EA00" w:rsidR="00806E6B" w:rsidRP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validity period of the bids is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45"/>
    <w:rsid w:val="00025A6A"/>
    <w:rsid w:val="0003011A"/>
    <w:rsid w:val="0003051E"/>
    <w:rsid w:val="00045E2A"/>
    <w:rsid w:val="00055295"/>
    <w:rsid w:val="00066BC5"/>
    <w:rsid w:val="00070732"/>
    <w:rsid w:val="00071D7A"/>
    <w:rsid w:val="000732A5"/>
    <w:rsid w:val="00086827"/>
    <w:rsid w:val="000A363F"/>
    <w:rsid w:val="000E4ABD"/>
    <w:rsid w:val="000F6F66"/>
    <w:rsid w:val="0012403C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B79D3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D0F21"/>
    <w:rsid w:val="003D4D14"/>
    <w:rsid w:val="003E1939"/>
    <w:rsid w:val="003E7EA3"/>
    <w:rsid w:val="003F4600"/>
    <w:rsid w:val="00416DD5"/>
    <w:rsid w:val="0042080D"/>
    <w:rsid w:val="00430837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639E"/>
    <w:rsid w:val="004B67D3"/>
    <w:rsid w:val="00512677"/>
    <w:rsid w:val="00531DEE"/>
    <w:rsid w:val="005377FC"/>
    <w:rsid w:val="00546980"/>
    <w:rsid w:val="00547C03"/>
    <w:rsid w:val="00556F54"/>
    <w:rsid w:val="0058593D"/>
    <w:rsid w:val="005B0712"/>
    <w:rsid w:val="005B13A5"/>
    <w:rsid w:val="005B7DED"/>
    <w:rsid w:val="005D15C8"/>
    <w:rsid w:val="005F36DF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A4C7B"/>
    <w:rsid w:val="008B0B90"/>
    <w:rsid w:val="008B3423"/>
    <w:rsid w:val="008D57C0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64A73"/>
    <w:rsid w:val="0097572E"/>
    <w:rsid w:val="009812D6"/>
    <w:rsid w:val="009A6E94"/>
    <w:rsid w:val="009B1703"/>
    <w:rsid w:val="009C37E8"/>
    <w:rsid w:val="009E401A"/>
    <w:rsid w:val="009F430E"/>
    <w:rsid w:val="00A2342F"/>
    <w:rsid w:val="00A525D9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2790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E2EAC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57</cp:revision>
  <cp:lastPrinted>2017-04-10T09:26:00Z</cp:lastPrinted>
  <dcterms:created xsi:type="dcterms:W3CDTF">2021-04-28T07:22:00Z</dcterms:created>
  <dcterms:modified xsi:type="dcterms:W3CDTF">2021-11-25T13:36:00Z</dcterms:modified>
</cp:coreProperties>
</file>